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32FD" w:rsidRDefault="00994E97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56.85pt;margin-top:.1pt;width:279.9pt;height:90.4pt;z-index:-1" wrapcoords="-56 0 -56 21427 21600 21427 21600 0 -56 0">
            <v:imagedata r:id="rId5" o:title="LOGO SZKOŁY-zespołu szkół"/>
            <w10:wrap type="tight"/>
          </v:shape>
        </w:pict>
      </w:r>
      <w:r>
        <w:pict>
          <v:group id="_x0000_s1027" style="position:absolute;left:0;text-align:left;margin-left:378.9pt;margin-top:3pt;width:78.05pt;height:87.5pt;z-index:1;mso-wrap-distance-left:0;mso-wrap-distance-right:0" coordorigin="2983,42" coordsize="2555,2104">
            <o:lock v:ext="edit" text="t"/>
            <v:shape id="_x0000_s1028" type="#_x0000_t75" style="position:absolute;left:2983;top:311;width:2528;height:1565;mso-wrap-style:none;v-text-anchor:middle">
              <v:fill type="frame"/>
              <v:stroke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021;top:42;width:2478;height:288" filled="f" stroked="f">
              <v:stroke joinstyle="round"/>
              <v:textbox style="mso-next-textbox:#_x0000_s1029;mso-rotate-with-shape:t" inset="0,0,0,0">
                <w:txbxContent>
                  <w:p w:rsidR="00992D02" w:rsidRDefault="00992D02" w:rsidP="00992D02">
                    <w:pPr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line="0" w:lineRule="atLeast"/>
                      <w:jc w:val="center"/>
                    </w:pPr>
                    <w:r w:rsidRPr="00992D02">
                      <w:rPr>
                        <w:rFonts w:ascii="Arial Black" w:eastAsia="MS Gothic" w:hAnsi="Arial Black" w:cs="MS Gothic"/>
                        <w:b/>
                        <w:bCs/>
                        <w:color w:val="000000"/>
                        <w:sz w:val="18"/>
                      </w:rPr>
                      <w:t>S O D M i D N</w:t>
                    </w:r>
                  </w:p>
                  <w:p w:rsidR="00DE32FD" w:rsidRPr="00992D02" w:rsidRDefault="00DE32FD" w:rsidP="00992D02">
                    <w:pPr>
                      <w:rPr>
                        <w:rFonts w:eastAsia="MS Gothic"/>
                      </w:rPr>
                    </w:pPr>
                  </w:p>
                </w:txbxContent>
              </v:textbox>
            </v:shape>
            <v:shape id="_x0000_s1030" type="#_x0000_t202" style="position:absolute;left:3082;top:1809;width:2456;height:337" filled="f" stroked="f">
              <v:stroke joinstyle="round"/>
              <v:textbox style="mso-next-textbox:#_x0000_s1030;mso-rotate-with-shape:t" inset="0,0,0,0">
                <w:txbxContent>
                  <w:p w:rsidR="00DE32FD" w:rsidRPr="00992D02" w:rsidRDefault="00992D02" w:rsidP="00992D02">
                    <w:pPr>
                      <w:jc w:val="center"/>
                      <w:rPr>
                        <w:rFonts w:eastAsia="MS Gothic"/>
                      </w:rPr>
                    </w:pPr>
                    <w:r w:rsidRPr="00992D02">
                      <w:rPr>
                        <w:rFonts w:ascii="Arial Black" w:eastAsia="MS Gothic" w:hAnsi="Arial Black" w:cs="MS Gothic"/>
                        <w:b/>
                        <w:bCs/>
                        <w:color w:val="000000"/>
                        <w:sz w:val="18"/>
                        <w:lang w:val="de-DE"/>
                      </w:rPr>
                      <w:t>K  I  E  L C E</w:t>
                    </w:r>
                  </w:p>
                </w:txbxContent>
              </v:textbox>
            </v:shape>
          </v:group>
        </w:pict>
      </w:r>
      <w:r w:rsidR="00DE32FD">
        <w:rPr>
          <w:sz w:val="28"/>
          <w:szCs w:val="28"/>
        </w:rPr>
        <w:br/>
      </w:r>
    </w:p>
    <w:p w:rsidR="00DE32FD" w:rsidRDefault="00DE32FD">
      <w:pPr>
        <w:jc w:val="center"/>
      </w:pPr>
    </w:p>
    <w:p w:rsidR="00DE32FD" w:rsidRDefault="00DE32FD" w:rsidP="00992D02">
      <w:pPr>
        <w:tabs>
          <w:tab w:val="left" w:pos="512"/>
          <w:tab w:val="left" w:pos="665"/>
        </w:tabs>
      </w:pPr>
    </w:p>
    <w:p w:rsidR="00DE32FD" w:rsidRDefault="00DE32FD">
      <w:pPr>
        <w:jc w:val="center"/>
      </w:pPr>
    </w:p>
    <w:p w:rsidR="00DE32FD" w:rsidRDefault="00DE32FD">
      <w:pPr>
        <w:jc w:val="center"/>
      </w:pPr>
    </w:p>
    <w:p w:rsidR="00DE32FD" w:rsidRDefault="00DE32FD">
      <w:pPr>
        <w:jc w:val="center"/>
      </w:pPr>
    </w:p>
    <w:p w:rsidR="00DE32FD" w:rsidRDefault="00DE32FD">
      <w:pPr>
        <w:jc w:val="center"/>
      </w:pPr>
    </w:p>
    <w:p w:rsidR="00EC3FE2" w:rsidRDefault="00EC3FE2" w:rsidP="004E038C">
      <w:pPr>
        <w:ind w:left="284" w:right="259"/>
        <w:jc w:val="center"/>
        <w:rPr>
          <w:b/>
          <w:i/>
          <w:sz w:val="32"/>
          <w:szCs w:val="32"/>
        </w:rPr>
      </w:pPr>
    </w:p>
    <w:p w:rsidR="00994E97" w:rsidRDefault="00994E97" w:rsidP="004E038C">
      <w:pPr>
        <w:ind w:left="284" w:right="259"/>
        <w:jc w:val="center"/>
        <w:rPr>
          <w:b/>
          <w:i/>
          <w:sz w:val="32"/>
          <w:szCs w:val="32"/>
        </w:rPr>
      </w:pPr>
    </w:p>
    <w:p w:rsidR="00DE32FD" w:rsidRDefault="00DE32FD" w:rsidP="004E038C">
      <w:pPr>
        <w:ind w:left="284" w:right="25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REGULAMIN I</w:t>
      </w:r>
      <w:r w:rsidR="0063311F">
        <w:rPr>
          <w:b/>
          <w:i/>
          <w:sz w:val="32"/>
          <w:szCs w:val="32"/>
        </w:rPr>
        <w:t>I</w:t>
      </w:r>
      <w:r>
        <w:rPr>
          <w:b/>
          <w:i/>
          <w:sz w:val="32"/>
          <w:szCs w:val="32"/>
        </w:rPr>
        <w:t xml:space="preserve"> Festiwalu Projektów Edukacyjnych</w:t>
      </w:r>
    </w:p>
    <w:p w:rsidR="00DE32FD" w:rsidRDefault="00DE32FD" w:rsidP="004E038C">
      <w:pPr>
        <w:ind w:left="284" w:right="259"/>
        <w:rPr>
          <w:sz w:val="28"/>
          <w:szCs w:val="28"/>
        </w:rPr>
      </w:pPr>
    </w:p>
    <w:p w:rsidR="00EC3FE2" w:rsidRDefault="00EC3FE2" w:rsidP="00EC3FE2">
      <w:pPr>
        <w:ind w:left="284" w:right="259"/>
        <w:jc w:val="both"/>
        <w:rPr>
          <w:b/>
        </w:rPr>
      </w:pPr>
    </w:p>
    <w:p w:rsidR="00DE32FD" w:rsidRDefault="00DE32FD" w:rsidP="00EC3FE2">
      <w:pPr>
        <w:ind w:left="284" w:right="259"/>
        <w:jc w:val="both"/>
        <w:rPr>
          <w:b/>
        </w:rPr>
      </w:pPr>
      <w:r>
        <w:rPr>
          <w:b/>
        </w:rPr>
        <w:t xml:space="preserve">ORGANIZATORZY:  </w:t>
      </w:r>
      <w:r w:rsidR="00EC3FE2">
        <w:rPr>
          <w:b/>
        </w:rPr>
        <w:br/>
      </w:r>
      <w:r>
        <w:rPr>
          <w:b/>
        </w:rPr>
        <w:t>Zespół Szkół Ogólnokształcących n</w:t>
      </w:r>
      <w:r w:rsidR="00ED1DCB">
        <w:rPr>
          <w:b/>
        </w:rPr>
        <w:t>r 15</w:t>
      </w:r>
      <w:r w:rsidR="00EC3FE2">
        <w:rPr>
          <w:b/>
        </w:rPr>
        <w:t xml:space="preserve"> im</w:t>
      </w:r>
      <w:r w:rsidR="00ED1DCB">
        <w:rPr>
          <w:b/>
        </w:rPr>
        <w:t>.</w:t>
      </w:r>
      <w:r w:rsidR="00EC3FE2">
        <w:rPr>
          <w:b/>
        </w:rPr>
        <w:t xml:space="preserve"> Henryka Sienkiewicza w </w:t>
      </w:r>
      <w:r w:rsidR="00ED1DCB">
        <w:rPr>
          <w:b/>
        </w:rPr>
        <w:t xml:space="preserve">Kielcach </w:t>
      </w:r>
      <w:r>
        <w:rPr>
          <w:b/>
        </w:rPr>
        <w:t>i Samorządowy Ośrodek Doradztwa Metodyczne</w:t>
      </w:r>
      <w:r w:rsidR="00EC3FE2">
        <w:rPr>
          <w:b/>
        </w:rPr>
        <w:t>go i Doskonalenia Nauczycieli w </w:t>
      </w:r>
      <w:r>
        <w:rPr>
          <w:b/>
        </w:rPr>
        <w:t>Kielcach</w:t>
      </w:r>
    </w:p>
    <w:p w:rsidR="008A5DF9" w:rsidRDefault="008A5DF9" w:rsidP="00EC3FE2">
      <w:pPr>
        <w:ind w:left="284" w:right="259"/>
        <w:jc w:val="both"/>
        <w:rPr>
          <w:b/>
        </w:rPr>
      </w:pPr>
    </w:p>
    <w:p w:rsidR="005A2039" w:rsidRPr="005A2039" w:rsidRDefault="00DE32FD" w:rsidP="00EC3FE2">
      <w:pPr>
        <w:ind w:left="284" w:right="259"/>
        <w:jc w:val="both"/>
      </w:pPr>
      <w:r w:rsidRPr="005A2039">
        <w:t xml:space="preserve">Osoby odpowiedzialne z ramienia organizatorów:   </w:t>
      </w:r>
    </w:p>
    <w:p w:rsidR="00DE32FD" w:rsidRPr="005A2039" w:rsidRDefault="008A5DF9" w:rsidP="00EC3FE2">
      <w:pPr>
        <w:ind w:left="284" w:right="259"/>
        <w:jc w:val="both"/>
      </w:pPr>
      <w:r w:rsidRPr="005A2039">
        <w:t>Małgorzat</w:t>
      </w:r>
      <w:r w:rsidR="00ED1DCB">
        <w:t>a</w:t>
      </w:r>
      <w:r w:rsidRPr="005A2039">
        <w:t xml:space="preserve"> Majta, </w:t>
      </w:r>
      <w:r w:rsidR="0063311F" w:rsidRPr="005A2039">
        <w:t>Monika Zawadzka-Chłopek</w:t>
      </w:r>
    </w:p>
    <w:p w:rsidR="0063311F" w:rsidRDefault="0063311F" w:rsidP="00EC3FE2">
      <w:pPr>
        <w:ind w:left="284" w:right="259"/>
        <w:jc w:val="both"/>
        <w:rPr>
          <w:b/>
        </w:rPr>
      </w:pPr>
    </w:p>
    <w:p w:rsidR="00DE32FD" w:rsidRDefault="00DE32FD" w:rsidP="00EC3FE2">
      <w:pPr>
        <w:ind w:left="284" w:right="259"/>
        <w:jc w:val="both"/>
        <w:rPr>
          <w:b/>
          <w:i/>
        </w:rPr>
      </w:pPr>
    </w:p>
    <w:p w:rsidR="00DE32FD" w:rsidRDefault="00DE32FD" w:rsidP="00EC3FE2">
      <w:pPr>
        <w:ind w:left="284" w:right="259"/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TERMIN I MIEJSCE </w:t>
      </w:r>
      <w:r w:rsidR="0063311F">
        <w:rPr>
          <w:b/>
          <w:sz w:val="28"/>
          <w:szCs w:val="28"/>
          <w:u w:val="single"/>
        </w:rPr>
        <w:t>FESTIWALU</w:t>
      </w:r>
      <w:r w:rsidR="00ED1DCB">
        <w:rPr>
          <w:b/>
          <w:sz w:val="28"/>
          <w:szCs w:val="28"/>
          <w:u w:val="single"/>
        </w:rPr>
        <w:t xml:space="preserve">: </w:t>
      </w:r>
      <w:r w:rsidR="0063311F">
        <w:rPr>
          <w:b/>
          <w:sz w:val="28"/>
          <w:szCs w:val="28"/>
          <w:u w:val="single"/>
        </w:rPr>
        <w:t>06</w:t>
      </w:r>
      <w:r>
        <w:rPr>
          <w:b/>
          <w:sz w:val="28"/>
          <w:szCs w:val="28"/>
          <w:u w:val="single"/>
        </w:rPr>
        <w:t>. 06.201</w:t>
      </w:r>
      <w:r w:rsidR="0063311F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r.</w:t>
      </w:r>
      <w:r w:rsidR="00ED1DCB">
        <w:rPr>
          <w:b/>
          <w:sz w:val="28"/>
          <w:szCs w:val="28"/>
          <w:u w:val="single"/>
        </w:rPr>
        <w:t xml:space="preserve"> </w:t>
      </w:r>
      <w:r>
        <w:rPr>
          <w:b/>
          <w:u w:val="single"/>
        </w:rPr>
        <w:t xml:space="preserve"> ZSO nr 15 w Kielcach </w:t>
      </w:r>
      <w:r w:rsidR="0063311F">
        <w:rPr>
          <w:b/>
          <w:u w:val="single"/>
        </w:rPr>
        <w:br/>
      </w:r>
    </w:p>
    <w:p w:rsidR="00DE32FD" w:rsidRDefault="00DE32FD" w:rsidP="00EC3FE2">
      <w:pPr>
        <w:ind w:left="284" w:right="259"/>
        <w:jc w:val="both"/>
      </w:pPr>
    </w:p>
    <w:p w:rsidR="00DE32FD" w:rsidRDefault="00DE32FD" w:rsidP="00EC3FE2">
      <w:pPr>
        <w:ind w:left="284" w:right="259"/>
        <w:jc w:val="both"/>
      </w:pPr>
      <w:r>
        <w:rPr>
          <w:b/>
        </w:rPr>
        <w:t>Festiwal  Projektów Edukacyjnych</w:t>
      </w:r>
      <w:r>
        <w:t xml:space="preserve"> adresowany jest do uczniów i nauczycieli </w:t>
      </w:r>
      <w:r>
        <w:rPr>
          <w:rFonts w:eastAsia="Arial" w:cs="Arial"/>
        </w:rPr>
        <w:t>szkół gimnazjalnych</w:t>
      </w:r>
      <w:r w:rsidR="0063311F">
        <w:rPr>
          <w:rFonts w:eastAsia="Arial" w:cs="Arial"/>
        </w:rPr>
        <w:t xml:space="preserve"> i </w:t>
      </w:r>
      <w:proofErr w:type="spellStart"/>
      <w:r w:rsidR="0063311F">
        <w:rPr>
          <w:rFonts w:eastAsia="Arial" w:cs="Arial"/>
        </w:rPr>
        <w:t>ponadgimnazjalnych</w:t>
      </w:r>
      <w:proofErr w:type="spellEnd"/>
      <w:r w:rsidR="00ED1DCB">
        <w:rPr>
          <w:rFonts w:eastAsia="Arial" w:cs="Arial"/>
        </w:rPr>
        <w:t xml:space="preserve"> </w:t>
      </w:r>
      <w:r w:rsidR="00ED1DCB">
        <w:t xml:space="preserve">z </w:t>
      </w:r>
      <w:r>
        <w:t>Kielc.</w:t>
      </w:r>
    </w:p>
    <w:p w:rsidR="00DE32FD" w:rsidRDefault="00DE32FD" w:rsidP="00EC3FE2">
      <w:pPr>
        <w:ind w:left="284" w:right="259"/>
        <w:jc w:val="both"/>
      </w:pPr>
    </w:p>
    <w:p w:rsidR="00DE32FD" w:rsidRDefault="00DE32FD" w:rsidP="00EC3FE2">
      <w:pPr>
        <w:ind w:left="284" w:right="259"/>
        <w:jc w:val="both"/>
      </w:pPr>
    </w:p>
    <w:p w:rsidR="00DE32FD" w:rsidRDefault="00DE32FD" w:rsidP="00EC3FE2">
      <w:pPr>
        <w:ind w:left="284" w:right="259"/>
        <w:jc w:val="both"/>
        <w:rPr>
          <w:b/>
          <w:sz w:val="23"/>
          <w:szCs w:val="23"/>
        </w:rPr>
      </w:pPr>
      <w:r>
        <w:rPr>
          <w:b/>
        </w:rPr>
        <w:t xml:space="preserve"> </w:t>
      </w:r>
      <w:r>
        <w:rPr>
          <w:b/>
          <w:sz w:val="23"/>
          <w:szCs w:val="23"/>
        </w:rPr>
        <w:t xml:space="preserve">Cel główny niniejszego festiwalu można ująć słowami </w:t>
      </w:r>
      <w:proofErr w:type="spellStart"/>
      <w:r>
        <w:rPr>
          <w:b/>
          <w:sz w:val="23"/>
          <w:szCs w:val="23"/>
        </w:rPr>
        <w:t>Henr</w:t>
      </w:r>
      <w:r w:rsidR="00ED1DCB">
        <w:rPr>
          <w:b/>
          <w:sz w:val="23"/>
          <w:szCs w:val="23"/>
        </w:rPr>
        <w:t>y’</w:t>
      </w:r>
      <w:r>
        <w:rPr>
          <w:b/>
          <w:sz w:val="23"/>
          <w:szCs w:val="23"/>
        </w:rPr>
        <w:t>ego</w:t>
      </w:r>
      <w:proofErr w:type="spellEnd"/>
      <w:r>
        <w:rPr>
          <w:b/>
          <w:sz w:val="23"/>
          <w:szCs w:val="23"/>
        </w:rPr>
        <w:t xml:space="preserve"> Forda</w:t>
      </w:r>
      <w:r w:rsidR="0063311F">
        <w:rPr>
          <w:b/>
          <w:sz w:val="23"/>
          <w:szCs w:val="23"/>
        </w:rPr>
        <w:t>:</w:t>
      </w:r>
    </w:p>
    <w:p w:rsidR="0063311F" w:rsidRDefault="0063311F" w:rsidP="00EC3FE2">
      <w:pPr>
        <w:ind w:left="284" w:right="259"/>
        <w:jc w:val="both"/>
        <w:rPr>
          <w:b/>
          <w:sz w:val="23"/>
          <w:szCs w:val="23"/>
        </w:rPr>
      </w:pPr>
    </w:p>
    <w:p w:rsidR="00DE32FD" w:rsidRPr="0063311F" w:rsidRDefault="00DE32FD" w:rsidP="00EC3FE2">
      <w:pPr>
        <w:spacing w:line="100" w:lineRule="atLeast"/>
        <w:ind w:left="284" w:right="259"/>
        <w:jc w:val="both"/>
        <w:rPr>
          <w:rFonts w:eastAsia="Calibri" w:cs="Calibri"/>
          <w:b/>
          <w:bCs/>
          <w:i/>
          <w:color w:val="000000"/>
          <w:sz w:val="28"/>
          <w:szCs w:val="28"/>
        </w:rPr>
      </w:pPr>
      <w:r w:rsidRPr="0063311F">
        <w:rPr>
          <w:rFonts w:eastAsia="Calibri" w:cs="Calibri"/>
          <w:b/>
          <w:bCs/>
          <w:i/>
          <w:color w:val="000000"/>
          <w:sz w:val="28"/>
          <w:szCs w:val="28"/>
        </w:rPr>
        <w:t xml:space="preserve">Połączenie sił to początek, pozostanie razem to postęp, wspólna praca to sukces. </w:t>
      </w:r>
    </w:p>
    <w:p w:rsidR="00DE32FD" w:rsidRDefault="00DE32FD" w:rsidP="00EC3FE2">
      <w:pPr>
        <w:ind w:left="284" w:right="259"/>
        <w:jc w:val="both"/>
      </w:pPr>
    </w:p>
    <w:p w:rsidR="00DE32FD" w:rsidRDefault="00ED1DCB" w:rsidP="00EC3FE2">
      <w:pPr>
        <w:ind w:left="284" w:right="259"/>
        <w:jc w:val="both"/>
        <w:rPr>
          <w:b/>
        </w:rPr>
      </w:pPr>
      <w:r>
        <w:rPr>
          <w:b/>
        </w:rPr>
        <w:t>CELE</w:t>
      </w:r>
      <w:r w:rsidR="00DE32FD">
        <w:rPr>
          <w:b/>
        </w:rPr>
        <w:t xml:space="preserve"> Festiwalu Projektów Edukacyjnych</w:t>
      </w:r>
      <w:r>
        <w:rPr>
          <w:b/>
        </w:rPr>
        <w:t>:</w:t>
      </w:r>
    </w:p>
    <w:p w:rsidR="00DE32FD" w:rsidRPr="005A2039" w:rsidRDefault="00DE32FD" w:rsidP="00EC3FE2">
      <w:pPr>
        <w:pStyle w:val="Tekstpodstawowy"/>
        <w:numPr>
          <w:ilvl w:val="0"/>
          <w:numId w:val="4"/>
        </w:numPr>
        <w:snapToGrid w:val="0"/>
        <w:spacing w:before="60" w:after="0"/>
        <w:ind w:right="259"/>
        <w:jc w:val="both"/>
        <w:rPr>
          <w:color w:val="000000"/>
        </w:rPr>
      </w:pPr>
      <w:r w:rsidRPr="005A2039">
        <w:rPr>
          <w:color w:val="000000"/>
        </w:rPr>
        <w:t>Doskonalenie kompetencji kluczowych uczniów.</w:t>
      </w:r>
    </w:p>
    <w:p w:rsidR="00DE32FD" w:rsidRPr="005A2039" w:rsidRDefault="00DE32FD" w:rsidP="00EC3FE2">
      <w:pPr>
        <w:numPr>
          <w:ilvl w:val="0"/>
          <w:numId w:val="4"/>
        </w:numPr>
        <w:ind w:right="259"/>
        <w:jc w:val="both"/>
      </w:pPr>
      <w:r w:rsidRPr="005A2039">
        <w:t>Rekomendowanie pracy metodą projektu.</w:t>
      </w:r>
    </w:p>
    <w:p w:rsidR="00DE32FD" w:rsidRPr="005A2039" w:rsidRDefault="00DE32FD" w:rsidP="00EC3FE2">
      <w:pPr>
        <w:numPr>
          <w:ilvl w:val="0"/>
          <w:numId w:val="4"/>
        </w:numPr>
        <w:ind w:right="259"/>
        <w:jc w:val="both"/>
      </w:pPr>
      <w:r w:rsidRPr="005A2039">
        <w:t>Integracja uczniów szkół gimnazjalnych</w:t>
      </w:r>
      <w:r w:rsidR="0063311F" w:rsidRPr="005A2039">
        <w:t xml:space="preserve"> i </w:t>
      </w:r>
      <w:proofErr w:type="spellStart"/>
      <w:r w:rsidR="0063311F" w:rsidRPr="005A2039">
        <w:t>ponadgimnazjalnych</w:t>
      </w:r>
      <w:proofErr w:type="spellEnd"/>
      <w:r w:rsidRPr="005A2039">
        <w:t xml:space="preserve"> z miasta Kielce.</w:t>
      </w:r>
    </w:p>
    <w:p w:rsidR="00DE32FD" w:rsidRPr="005A2039" w:rsidRDefault="00DE32FD" w:rsidP="00EC3FE2">
      <w:pPr>
        <w:numPr>
          <w:ilvl w:val="0"/>
          <w:numId w:val="4"/>
        </w:numPr>
        <w:ind w:right="259"/>
        <w:jc w:val="both"/>
      </w:pPr>
      <w:r w:rsidRPr="005A2039">
        <w:t>Promowanie dobrych praktyk, wymiana doświadczeń nauczycieli  wyżej wymienionych szkół.</w:t>
      </w:r>
    </w:p>
    <w:p w:rsidR="00DE32FD" w:rsidRPr="005A2039" w:rsidRDefault="00DE32FD" w:rsidP="00EC3FE2">
      <w:pPr>
        <w:numPr>
          <w:ilvl w:val="0"/>
          <w:numId w:val="4"/>
        </w:numPr>
        <w:ind w:right="259"/>
        <w:jc w:val="both"/>
      </w:pPr>
      <w:r w:rsidRPr="005A2039">
        <w:t>Kreowanie i pokazywanie pozytywnych wzorców interdyscyplinarnej współpracy i postaw społecznych.</w:t>
      </w:r>
    </w:p>
    <w:p w:rsidR="00DE32FD" w:rsidRPr="005A2039" w:rsidRDefault="00DE32FD" w:rsidP="00EC3FE2">
      <w:pPr>
        <w:numPr>
          <w:ilvl w:val="0"/>
          <w:numId w:val="4"/>
        </w:numPr>
        <w:ind w:right="259"/>
        <w:jc w:val="both"/>
      </w:pPr>
      <w:r w:rsidRPr="005A2039">
        <w:t>Rozbudzenie i rozwijanie pasji poznawania świata i odkrywania reguł nim rządzących poprzez doświadczenia, eksperymenty, pokazy, prowadzenie bezpośrednich obserwacji, opisywanie obiektów oraz zjawisk fizycznych, pokazanie związku między wiedzą teoretyczną a praktyczną, jej wy</w:t>
      </w:r>
      <w:r w:rsidR="0063311F" w:rsidRPr="005A2039">
        <w:t>korzystaniem w życiu codziennym.</w:t>
      </w:r>
      <w:r w:rsidRPr="005A2039">
        <w:t xml:space="preserve"> </w:t>
      </w:r>
    </w:p>
    <w:p w:rsidR="00DE32FD" w:rsidRPr="005A2039" w:rsidRDefault="00DE32FD" w:rsidP="00EC3FE2">
      <w:pPr>
        <w:numPr>
          <w:ilvl w:val="0"/>
          <w:numId w:val="4"/>
        </w:numPr>
        <w:ind w:right="259"/>
        <w:jc w:val="both"/>
      </w:pPr>
      <w:r w:rsidRPr="005A2039">
        <w:t>Odkrywanie i rozwijanie talentów wśród młodzieży, połączenie nauki z ciekawymi działaniami</w:t>
      </w:r>
      <w:r w:rsidR="0063311F" w:rsidRPr="005A2039">
        <w:t>.</w:t>
      </w:r>
      <w:r w:rsidRPr="005A2039">
        <w:t xml:space="preserve">  </w:t>
      </w:r>
    </w:p>
    <w:p w:rsidR="00DE32FD" w:rsidRPr="005A2039" w:rsidRDefault="00DE32FD" w:rsidP="004E038C">
      <w:pPr>
        <w:ind w:left="284" w:right="259"/>
      </w:pPr>
      <w:r w:rsidRPr="005A2039">
        <w:t xml:space="preserve"> </w:t>
      </w:r>
    </w:p>
    <w:p w:rsidR="00ED1DCB" w:rsidRDefault="00DE32FD" w:rsidP="00EC3FE2">
      <w:pPr>
        <w:ind w:left="284" w:right="259" w:firstLine="360"/>
        <w:jc w:val="both"/>
      </w:pPr>
      <w:r w:rsidRPr="005A2039">
        <w:t>Nauczyciele z danej szkoły w</w:t>
      </w:r>
      <w:r w:rsidR="00ED1DCB">
        <w:t xml:space="preserve">ybierają reprezentację uczniów </w:t>
      </w:r>
      <w:r w:rsidRPr="005A2039">
        <w:t>(</w:t>
      </w:r>
      <w:r w:rsidR="004E038C" w:rsidRPr="005A2039">
        <w:t xml:space="preserve">do 10 </w:t>
      </w:r>
      <w:r w:rsidR="00ED1DCB">
        <w:t>osób</w:t>
      </w:r>
      <w:r w:rsidR="004E038C" w:rsidRPr="005A2039">
        <w:t>), która będzie razem z </w:t>
      </w:r>
      <w:r w:rsidRPr="005A2039">
        <w:t>opiekunami reprezentowała swoją szkołę.</w:t>
      </w:r>
      <w:r w:rsidR="004E038C" w:rsidRPr="005A2039">
        <w:t xml:space="preserve"> Każdy zespół prezentuje projekt edukacyjny zrealizowany w sz</w:t>
      </w:r>
      <w:r w:rsidR="005A699D" w:rsidRPr="005A2039">
        <w:t xml:space="preserve">kole. </w:t>
      </w:r>
    </w:p>
    <w:p w:rsidR="00DE32FD" w:rsidRPr="005A2039" w:rsidRDefault="005A699D" w:rsidP="00EC3FE2">
      <w:pPr>
        <w:ind w:left="284" w:right="259" w:firstLine="360"/>
        <w:jc w:val="both"/>
      </w:pPr>
      <w:r w:rsidRPr="005A2039">
        <w:t>Formy prezentacji projektów: wystawa, plakat</w:t>
      </w:r>
      <w:r w:rsidR="00DE32FD" w:rsidRPr="005A2039">
        <w:t xml:space="preserve">, </w:t>
      </w:r>
      <w:r w:rsidRPr="005A2039">
        <w:t>film, prezentacja</w:t>
      </w:r>
      <w:r w:rsidR="00DE32FD" w:rsidRPr="005A2039">
        <w:t xml:space="preserve"> multimedialn</w:t>
      </w:r>
      <w:r w:rsidRPr="005A2039">
        <w:t>a, przedstawienie, doświadczenie</w:t>
      </w:r>
      <w:r w:rsidR="00DE32FD" w:rsidRPr="005A2039">
        <w:t xml:space="preserve"> (wszelkie pomoce naukowe uczniowie przywożą ze sobą).</w:t>
      </w:r>
      <w:r w:rsidRPr="005A2039">
        <w:t xml:space="preserve"> W </w:t>
      </w:r>
      <w:r w:rsidR="00DE32FD" w:rsidRPr="005A2039">
        <w:t>wyznaczonych miejscach będą stanowiska  dla reprezentantów z danej szkoły.</w:t>
      </w:r>
    </w:p>
    <w:p w:rsidR="00DE32FD" w:rsidRPr="005A2039" w:rsidRDefault="00DE32FD" w:rsidP="005A2039">
      <w:pPr>
        <w:ind w:left="284" w:right="259" w:firstLine="360"/>
        <w:jc w:val="both"/>
        <w:rPr>
          <w:b/>
        </w:rPr>
      </w:pPr>
      <w:r w:rsidRPr="005A2039">
        <w:rPr>
          <w:b/>
        </w:rPr>
        <w:t>Festiwal Projektów Edukacyjnych nie jest konkursem. Jest to spotkanie i dzielenie się swoimi doświadczeniami i dorobkiem będzie też okazją do p</w:t>
      </w:r>
      <w:r w:rsidR="005A699D" w:rsidRPr="005A2039">
        <w:rPr>
          <w:b/>
        </w:rPr>
        <w:t xml:space="preserve">romocji kieleckich szkół, które </w:t>
      </w:r>
      <w:r w:rsidRPr="005A2039">
        <w:rPr>
          <w:b/>
        </w:rPr>
        <w:t>przygotowały prezentacje realizowanych projektów edukacyjnych.</w:t>
      </w:r>
    </w:p>
    <w:p w:rsidR="00EC3FE2" w:rsidRPr="005A2039" w:rsidRDefault="00EC3FE2" w:rsidP="00EC3FE2">
      <w:pPr>
        <w:spacing w:line="100" w:lineRule="atLeast"/>
        <w:ind w:left="284" w:right="259"/>
        <w:jc w:val="both"/>
      </w:pPr>
    </w:p>
    <w:p w:rsidR="005A699D" w:rsidRPr="005A2039" w:rsidRDefault="00DE32FD" w:rsidP="005A2039">
      <w:pPr>
        <w:spacing w:line="100" w:lineRule="atLeast"/>
        <w:ind w:left="284" w:right="259" w:firstLine="424"/>
        <w:jc w:val="both"/>
      </w:pPr>
      <w:r w:rsidRPr="005A2039">
        <w:lastRenderedPageBreak/>
        <w:t xml:space="preserve">Każda szkoła </w:t>
      </w:r>
      <w:r w:rsidR="009915FE">
        <w:t xml:space="preserve">- </w:t>
      </w:r>
      <w:r w:rsidRPr="005A2039">
        <w:t xml:space="preserve">uczniowie z reprezentacji i opiekunowie otrzymają dyplomy. </w:t>
      </w:r>
      <w:r w:rsidR="005A699D" w:rsidRPr="005A2039">
        <w:t>Projekty</w:t>
      </w:r>
      <w:r w:rsidRPr="005A2039">
        <w:t xml:space="preserve"> za zgodą autorów będą prezentowane w biuletynie </w:t>
      </w:r>
      <w:proofErr w:type="spellStart"/>
      <w:r w:rsidRPr="005A2039">
        <w:t>SODMiDN</w:t>
      </w:r>
      <w:proofErr w:type="spellEnd"/>
      <w:r w:rsidRPr="005A2039">
        <w:t xml:space="preserve"> jako przykłady dobrych praktyk</w:t>
      </w:r>
      <w:r w:rsidR="005A699D" w:rsidRPr="005A2039">
        <w:t xml:space="preserve">. </w:t>
      </w:r>
    </w:p>
    <w:p w:rsidR="005A2039" w:rsidRPr="005A2039" w:rsidRDefault="005A2039" w:rsidP="00EC3FE2">
      <w:pPr>
        <w:spacing w:line="100" w:lineRule="atLeast"/>
        <w:ind w:left="284" w:right="259"/>
        <w:jc w:val="both"/>
      </w:pPr>
    </w:p>
    <w:p w:rsidR="005A699D" w:rsidRPr="005A2039" w:rsidRDefault="005A699D" w:rsidP="005A2039">
      <w:pPr>
        <w:spacing w:line="100" w:lineRule="atLeast"/>
        <w:ind w:left="284" w:right="259" w:firstLine="424"/>
        <w:jc w:val="both"/>
      </w:pPr>
      <w:r w:rsidRPr="005A2039">
        <w:t>Organizatorzy nie pokrywają kosztów podróży.</w:t>
      </w:r>
    </w:p>
    <w:p w:rsidR="005A2039" w:rsidRPr="005A2039" w:rsidRDefault="005A2039" w:rsidP="00EC3FE2">
      <w:pPr>
        <w:spacing w:line="100" w:lineRule="atLeast"/>
        <w:ind w:left="284" w:right="259"/>
        <w:jc w:val="both"/>
      </w:pPr>
    </w:p>
    <w:p w:rsidR="005A699D" w:rsidRPr="005A2039" w:rsidRDefault="005A699D" w:rsidP="005A2039">
      <w:pPr>
        <w:spacing w:line="100" w:lineRule="atLeast"/>
        <w:ind w:left="284" w:right="259" w:firstLine="424"/>
        <w:jc w:val="both"/>
      </w:pPr>
      <w:r w:rsidRPr="005A2039">
        <w:t>Wszelkie wątpliwości dotyczące organizacji festiwalu wyjaśniają: Małgorzata Majta, Monika Zawadzka-Chłopek</w:t>
      </w:r>
    </w:p>
    <w:p w:rsidR="00DE32FD" w:rsidRPr="005A2039" w:rsidRDefault="00DE32FD" w:rsidP="00EC3FE2">
      <w:pPr>
        <w:ind w:left="284" w:right="259"/>
        <w:jc w:val="both"/>
      </w:pPr>
    </w:p>
    <w:p w:rsidR="00DE32FD" w:rsidRPr="005A2039" w:rsidRDefault="00DE32FD" w:rsidP="00EC3FE2">
      <w:pPr>
        <w:spacing w:line="100" w:lineRule="atLeast"/>
        <w:ind w:right="259"/>
        <w:jc w:val="both"/>
      </w:pPr>
    </w:p>
    <w:p w:rsidR="005A2039" w:rsidRPr="005A2039" w:rsidRDefault="00DE32FD" w:rsidP="005A2039">
      <w:pPr>
        <w:pStyle w:val="Akapitzlist"/>
        <w:ind w:left="284" w:right="259" w:firstLine="424"/>
        <w:jc w:val="both"/>
        <w:rPr>
          <w:rFonts w:ascii="Times New Roman" w:hAnsi="Times New Roman"/>
          <w:sz w:val="24"/>
          <w:szCs w:val="24"/>
        </w:rPr>
      </w:pPr>
      <w:r w:rsidRPr="005A2039">
        <w:rPr>
          <w:rFonts w:ascii="Times New Roman" w:hAnsi="Times New Roman"/>
          <w:sz w:val="24"/>
          <w:szCs w:val="24"/>
        </w:rPr>
        <w:t xml:space="preserve">Zgłoszenia należy przesyłać na załączonej karcie zgłoszeń na adres:  </w:t>
      </w:r>
      <w:r w:rsidRPr="005A2039">
        <w:rPr>
          <w:rFonts w:ascii="Times New Roman" w:hAnsi="Times New Roman"/>
          <w:b/>
          <w:sz w:val="24"/>
          <w:szCs w:val="24"/>
        </w:rPr>
        <w:t>Zespół Szkół Ogólnokształcących nr 15 ul.</w:t>
      </w:r>
      <w:r w:rsidRPr="005A2039">
        <w:rPr>
          <w:rFonts w:ascii="Times New Roman" w:hAnsi="Times New Roman"/>
          <w:sz w:val="24"/>
          <w:szCs w:val="24"/>
        </w:rPr>
        <w:t xml:space="preserve"> </w:t>
      </w:r>
      <w:r w:rsidR="005A699D" w:rsidRPr="005A2039">
        <w:rPr>
          <w:rFonts w:ascii="Times New Roman" w:hAnsi="Times New Roman"/>
          <w:b/>
          <w:sz w:val="24"/>
          <w:szCs w:val="24"/>
        </w:rPr>
        <w:t xml:space="preserve">Krzemionkowa 1, </w:t>
      </w:r>
      <w:r w:rsidRPr="005A2039">
        <w:rPr>
          <w:rFonts w:ascii="Times New Roman" w:hAnsi="Times New Roman"/>
          <w:b/>
          <w:sz w:val="24"/>
          <w:szCs w:val="24"/>
        </w:rPr>
        <w:t xml:space="preserve">25-705 Kielce </w:t>
      </w:r>
      <w:r w:rsidRPr="005A2039">
        <w:rPr>
          <w:rFonts w:ascii="Times New Roman" w:hAnsi="Times New Roman"/>
          <w:sz w:val="24"/>
          <w:szCs w:val="24"/>
        </w:rPr>
        <w:t xml:space="preserve">z dopiskiem </w:t>
      </w:r>
      <w:r w:rsidRPr="005A2039">
        <w:rPr>
          <w:rFonts w:ascii="Times New Roman" w:hAnsi="Times New Roman"/>
          <w:b/>
          <w:sz w:val="24"/>
          <w:szCs w:val="24"/>
        </w:rPr>
        <w:t xml:space="preserve"> I</w:t>
      </w:r>
      <w:r w:rsidR="005A699D" w:rsidRPr="005A2039">
        <w:rPr>
          <w:rFonts w:ascii="Times New Roman" w:hAnsi="Times New Roman"/>
          <w:b/>
          <w:sz w:val="24"/>
          <w:szCs w:val="24"/>
        </w:rPr>
        <w:t>I</w:t>
      </w:r>
      <w:r w:rsidRPr="005A2039">
        <w:rPr>
          <w:rFonts w:ascii="Times New Roman" w:hAnsi="Times New Roman"/>
          <w:b/>
          <w:sz w:val="24"/>
          <w:szCs w:val="24"/>
        </w:rPr>
        <w:t xml:space="preserve"> Festiwal Projektów Edukacyjnych</w:t>
      </w:r>
      <w:r w:rsidRPr="005A2039">
        <w:rPr>
          <w:rFonts w:ascii="Times New Roman" w:hAnsi="Times New Roman"/>
          <w:sz w:val="24"/>
          <w:szCs w:val="24"/>
        </w:rPr>
        <w:t xml:space="preserve"> lub e-mailem:  </w:t>
      </w:r>
      <w:hyperlink r:id="rId7" w:history="1">
        <w:r w:rsidR="005A699D" w:rsidRPr="005A2039">
          <w:rPr>
            <w:rStyle w:val="Hipercze"/>
            <w:rFonts w:ascii="Times New Roman" w:hAnsi="Times New Roman"/>
            <w:sz w:val="24"/>
            <w:szCs w:val="24"/>
          </w:rPr>
          <w:t>festiwalprojektow@o2.pl</w:t>
        </w:r>
      </w:hyperlink>
      <w:r w:rsidR="005A699D" w:rsidRPr="005A2039">
        <w:rPr>
          <w:rFonts w:ascii="Times New Roman" w:hAnsi="Times New Roman"/>
          <w:sz w:val="24"/>
          <w:szCs w:val="24"/>
        </w:rPr>
        <w:t xml:space="preserve"> (m</w:t>
      </w:r>
      <w:r w:rsidRPr="005A2039">
        <w:rPr>
          <w:rFonts w:ascii="Times New Roman" w:hAnsi="Times New Roman"/>
          <w:sz w:val="24"/>
          <w:szCs w:val="24"/>
        </w:rPr>
        <w:t>ożna także dostarczyć osobiście do sekretariatu szkoły</w:t>
      </w:r>
      <w:r w:rsidR="005A699D" w:rsidRPr="005A2039">
        <w:rPr>
          <w:rFonts w:ascii="Times New Roman" w:hAnsi="Times New Roman"/>
          <w:sz w:val="24"/>
          <w:szCs w:val="24"/>
        </w:rPr>
        <w:t>)</w:t>
      </w:r>
      <w:r w:rsidRPr="005A2039">
        <w:rPr>
          <w:rFonts w:ascii="Times New Roman" w:hAnsi="Times New Roman"/>
          <w:sz w:val="24"/>
          <w:szCs w:val="24"/>
        </w:rPr>
        <w:t xml:space="preserve">. </w:t>
      </w:r>
    </w:p>
    <w:p w:rsidR="00DE32FD" w:rsidRPr="005A2039" w:rsidRDefault="00DE32FD" w:rsidP="005A2039">
      <w:pPr>
        <w:pStyle w:val="Akapitzlist"/>
        <w:ind w:left="284" w:right="259" w:firstLine="424"/>
        <w:jc w:val="both"/>
        <w:rPr>
          <w:rFonts w:ascii="Times New Roman" w:hAnsi="Times New Roman"/>
          <w:b/>
          <w:bCs/>
          <w:sz w:val="24"/>
          <w:szCs w:val="24"/>
        </w:rPr>
      </w:pPr>
      <w:r w:rsidRPr="005A2039">
        <w:rPr>
          <w:rFonts w:ascii="Times New Roman" w:hAnsi="Times New Roman"/>
          <w:b/>
          <w:sz w:val="24"/>
          <w:szCs w:val="24"/>
        </w:rPr>
        <w:t xml:space="preserve">Termin przesłania zgłoszeń upływa z dniem </w:t>
      </w:r>
      <w:r w:rsidR="005A699D" w:rsidRPr="005A2039">
        <w:rPr>
          <w:rFonts w:ascii="Times New Roman" w:hAnsi="Times New Roman"/>
          <w:b/>
          <w:sz w:val="24"/>
          <w:szCs w:val="24"/>
        </w:rPr>
        <w:t>20</w:t>
      </w:r>
      <w:r w:rsidRPr="005A2039">
        <w:rPr>
          <w:rFonts w:ascii="Times New Roman" w:hAnsi="Times New Roman"/>
          <w:b/>
          <w:sz w:val="24"/>
          <w:szCs w:val="24"/>
        </w:rPr>
        <w:t xml:space="preserve"> maja 201</w:t>
      </w:r>
      <w:r w:rsidR="005A699D" w:rsidRPr="005A2039">
        <w:rPr>
          <w:rFonts w:ascii="Times New Roman" w:hAnsi="Times New Roman"/>
          <w:b/>
          <w:sz w:val="24"/>
          <w:szCs w:val="24"/>
        </w:rPr>
        <w:t>4</w:t>
      </w:r>
      <w:r w:rsidRPr="005A2039">
        <w:rPr>
          <w:rFonts w:ascii="Times New Roman" w:hAnsi="Times New Roman"/>
          <w:b/>
          <w:sz w:val="24"/>
          <w:szCs w:val="24"/>
        </w:rPr>
        <w:t xml:space="preserve"> roku. </w:t>
      </w:r>
      <w:r w:rsidRPr="005A2039">
        <w:rPr>
          <w:rFonts w:ascii="Times New Roman" w:hAnsi="Times New Roman"/>
          <w:sz w:val="24"/>
          <w:szCs w:val="24"/>
        </w:rPr>
        <w:t xml:space="preserve">Kartę zgłoszeń można </w:t>
      </w:r>
      <w:r w:rsidR="005A699D" w:rsidRPr="005A2039">
        <w:rPr>
          <w:rFonts w:ascii="Times New Roman" w:hAnsi="Times New Roman"/>
          <w:sz w:val="24"/>
          <w:szCs w:val="24"/>
        </w:rPr>
        <w:t>również</w:t>
      </w:r>
      <w:r w:rsidRPr="005A2039">
        <w:rPr>
          <w:rFonts w:ascii="Times New Roman" w:hAnsi="Times New Roman"/>
          <w:sz w:val="24"/>
          <w:szCs w:val="24"/>
        </w:rPr>
        <w:t xml:space="preserve"> pobrać ze strony internetowej </w:t>
      </w:r>
      <w:proofErr w:type="spellStart"/>
      <w:r w:rsidR="00EC3FE2" w:rsidRPr="005A2039">
        <w:rPr>
          <w:rFonts w:ascii="Times New Roman" w:hAnsi="Times New Roman"/>
          <w:sz w:val="24"/>
          <w:szCs w:val="24"/>
        </w:rPr>
        <w:t>SODMiDN</w:t>
      </w:r>
      <w:proofErr w:type="spellEnd"/>
      <w:r w:rsidR="00EC3FE2" w:rsidRPr="005A2039">
        <w:rPr>
          <w:rFonts w:ascii="Times New Roman" w:hAnsi="Times New Roman"/>
          <w:sz w:val="24"/>
          <w:szCs w:val="24"/>
        </w:rPr>
        <w:t xml:space="preserve"> w Kielcach (</w:t>
      </w:r>
      <w:hyperlink r:id="rId8" w:history="1">
        <w:r w:rsidR="00EC3FE2" w:rsidRPr="005A2039">
          <w:rPr>
            <w:rStyle w:val="Hipercze"/>
            <w:rFonts w:ascii="Times New Roman" w:hAnsi="Times New Roman"/>
            <w:sz w:val="24"/>
            <w:szCs w:val="24"/>
          </w:rPr>
          <w:t>www.sodmid</w:t>
        </w:r>
        <w:r w:rsidR="00EC3FE2" w:rsidRPr="005A2039">
          <w:rPr>
            <w:rStyle w:val="Hipercze"/>
            <w:rFonts w:ascii="Times New Roman" w:hAnsi="Times New Roman"/>
            <w:sz w:val="24"/>
            <w:szCs w:val="24"/>
          </w:rPr>
          <w:t>n</w:t>
        </w:r>
        <w:r w:rsidR="00EC3FE2" w:rsidRPr="005A2039">
          <w:rPr>
            <w:rStyle w:val="Hipercze"/>
            <w:rFonts w:ascii="Times New Roman" w:hAnsi="Times New Roman"/>
            <w:sz w:val="24"/>
            <w:szCs w:val="24"/>
          </w:rPr>
          <w:t>.kielce.pl</w:t>
        </w:r>
      </w:hyperlink>
      <w:r w:rsidR="00EC3FE2" w:rsidRPr="005A2039">
        <w:rPr>
          <w:rFonts w:ascii="Times New Roman" w:hAnsi="Times New Roman"/>
          <w:sz w:val="24"/>
          <w:szCs w:val="24"/>
        </w:rPr>
        <w:t xml:space="preserve">  lub </w:t>
      </w:r>
      <w:hyperlink r:id="rId9" w:history="1">
        <w:r w:rsidR="00EC3FE2" w:rsidRPr="005A2039">
          <w:rPr>
            <w:rStyle w:val="Hipercze"/>
            <w:rFonts w:ascii="Times New Roman" w:hAnsi="Times New Roman"/>
            <w:sz w:val="24"/>
            <w:szCs w:val="24"/>
          </w:rPr>
          <w:t>http://www.sodmidn.kielce.eu/</w:t>
        </w:r>
      </w:hyperlink>
      <w:r w:rsidR="00EC3FE2" w:rsidRPr="005A2039">
        <w:rPr>
          <w:rFonts w:ascii="Times New Roman" w:hAnsi="Times New Roman"/>
          <w:sz w:val="24"/>
          <w:szCs w:val="24"/>
        </w:rPr>
        <w:t xml:space="preserve"> – zakładka Konkursy).</w:t>
      </w:r>
    </w:p>
    <w:sectPr w:rsidR="00DE32FD" w:rsidRPr="005A2039">
      <w:pgSz w:w="11905" w:h="16837"/>
      <w:pgMar w:top="720" w:right="720" w:bottom="70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F20850"/>
    <w:multiLevelType w:val="hybridMultilevel"/>
    <w:tmpl w:val="38B28C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D02"/>
    <w:rsid w:val="00142D9C"/>
    <w:rsid w:val="004E038C"/>
    <w:rsid w:val="005A2039"/>
    <w:rsid w:val="005A699D"/>
    <w:rsid w:val="0063311F"/>
    <w:rsid w:val="008A5DF9"/>
    <w:rsid w:val="009915FE"/>
    <w:rsid w:val="00992D02"/>
    <w:rsid w:val="00994E97"/>
    <w:rsid w:val="00A60CB0"/>
    <w:rsid w:val="00C314E0"/>
    <w:rsid w:val="00DE32FD"/>
    <w:rsid w:val="00EC3FE2"/>
    <w:rsid w:val="00ED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sz w:val="24"/>
      <w:szCs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styleId="HTML-cytat">
    <w:name w:val="HTML Cite"/>
    <w:basedOn w:val="Domylnaczcionkaakapitu1"/>
    <w:rPr>
      <w:i/>
      <w:iCs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69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3FE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midn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stiwalprojektow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midn.kielc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2009-05-11</vt:lpstr>
    </vt:vector>
  </TitlesOfParts>
  <Company>zso15</Company>
  <LinksUpToDate>false</LinksUpToDate>
  <CharactersWithSpaces>3111</CharactersWithSpaces>
  <SharedDoc>false</SharedDoc>
  <HLinks>
    <vt:vector size="18" baseType="variant"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http://www.sodmidn.kielce.eu/</vt:lpwstr>
      </vt:variant>
      <vt:variant>
        <vt:lpwstr/>
      </vt:variant>
      <vt:variant>
        <vt:i4>1310728</vt:i4>
      </vt:variant>
      <vt:variant>
        <vt:i4>3</vt:i4>
      </vt:variant>
      <vt:variant>
        <vt:i4>0</vt:i4>
      </vt:variant>
      <vt:variant>
        <vt:i4>5</vt:i4>
      </vt:variant>
      <vt:variant>
        <vt:lpwstr>http://www.sodmidn.kielce.pl/</vt:lpwstr>
      </vt:variant>
      <vt:variant>
        <vt:lpwstr/>
      </vt:variant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mailto:festiwalprojektow@o2.pl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2009-05-11</dc:title>
  <dc:creator>Pedagog</dc:creator>
  <cp:lastModifiedBy>sodmidn</cp:lastModifiedBy>
  <cp:revision>2</cp:revision>
  <cp:lastPrinted>2002-04-15T11:47:00Z</cp:lastPrinted>
  <dcterms:created xsi:type="dcterms:W3CDTF">2014-04-22T08:51:00Z</dcterms:created>
  <dcterms:modified xsi:type="dcterms:W3CDTF">2014-04-22T08:51:00Z</dcterms:modified>
</cp:coreProperties>
</file>