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717" w:rsidRPr="00643717" w:rsidRDefault="00643717" w:rsidP="00CE26F7">
      <w:pPr>
        <w:pStyle w:val="Nagwek1"/>
      </w:pPr>
      <w:r w:rsidRPr="00643717">
        <w:t>Ewa Małek</w:t>
      </w:r>
    </w:p>
    <w:p w:rsidR="00643717" w:rsidRDefault="00643717" w:rsidP="00CE26F7">
      <w:pPr>
        <w:pStyle w:val="Nagwek1"/>
      </w:pPr>
      <w:r w:rsidRPr="00643717">
        <w:t>nauczyciel geografii</w:t>
      </w:r>
    </w:p>
    <w:p w:rsidR="00AB5D4D" w:rsidRDefault="00CE26F7" w:rsidP="00CE26F7">
      <w:pPr>
        <w:pStyle w:val="Nagwek1"/>
      </w:pPr>
      <w:r>
        <w:t>Gimnazjum nr 8</w:t>
      </w:r>
    </w:p>
    <w:p w:rsidR="00CE26F7" w:rsidRDefault="00CE26F7" w:rsidP="00CE26F7">
      <w:pPr>
        <w:pStyle w:val="Nagwek1"/>
      </w:pPr>
      <w:r>
        <w:t>w Kielcach</w:t>
      </w:r>
    </w:p>
    <w:p w:rsidR="00CE26F7" w:rsidRDefault="00CE26F7" w:rsidP="00EE4662">
      <w:pPr>
        <w:rPr>
          <w:lang w:eastAsia="pl-PL"/>
        </w:rPr>
      </w:pPr>
    </w:p>
    <w:p w:rsidR="00643717" w:rsidRPr="00EE4662" w:rsidRDefault="00CE26F7" w:rsidP="00EE46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lang w:eastAsia="pl-PL"/>
        </w:rPr>
        <w:t xml:space="preserve">                  </w:t>
      </w:r>
      <w:r w:rsidR="00EE4662">
        <w:rPr>
          <w:rFonts w:ascii="Times New Roman" w:hAnsi="Times New Roman" w:cs="Times New Roman"/>
          <w:sz w:val="24"/>
          <w:szCs w:val="24"/>
        </w:rPr>
        <w:t xml:space="preserve">   </w:t>
      </w:r>
      <w:r w:rsidR="00643717" w:rsidRPr="00EE4662">
        <w:rPr>
          <w:rFonts w:ascii="Times New Roman" w:hAnsi="Times New Roman" w:cs="Times New Roman"/>
          <w:b/>
          <w:sz w:val="24"/>
          <w:szCs w:val="24"/>
        </w:rPr>
        <w:t>SCENARIUSZ ZAJĘĆ TERENOWYCH</w:t>
      </w:r>
      <w:r w:rsidR="00277A56" w:rsidRPr="00EE4662">
        <w:rPr>
          <w:rFonts w:ascii="Times New Roman" w:hAnsi="Times New Roman" w:cs="Times New Roman"/>
          <w:b/>
          <w:sz w:val="24"/>
          <w:szCs w:val="24"/>
        </w:rPr>
        <w:t xml:space="preserve"> Z GEOGRAFII W GIMNAZJUM</w:t>
      </w:r>
    </w:p>
    <w:p w:rsidR="003C361C" w:rsidRPr="003C361C" w:rsidRDefault="003C361C" w:rsidP="003C361C">
      <w:pPr>
        <w:pStyle w:val="Nagwek1"/>
      </w:pPr>
      <w:r>
        <w:t xml:space="preserve">                   </w:t>
      </w:r>
      <w:r w:rsidR="00EE4662">
        <w:t>Propozycja realizacji</w:t>
      </w:r>
      <w:r w:rsidRPr="003C361C">
        <w:t>:</w:t>
      </w:r>
    </w:p>
    <w:p w:rsidR="001870B0" w:rsidRDefault="003C361C" w:rsidP="003C361C">
      <w:pPr>
        <w:pStyle w:val="Nagwek1"/>
      </w:pPr>
      <w:r>
        <w:t xml:space="preserve">                   </w:t>
      </w:r>
      <w:r w:rsidR="001870B0">
        <w:t xml:space="preserve">- </w:t>
      </w:r>
      <w:r w:rsidRPr="003C361C">
        <w:t xml:space="preserve"> w klasie pierwsze</w:t>
      </w:r>
      <w:r w:rsidR="00CA17D1">
        <w:t>j pod koniec</w:t>
      </w:r>
      <w:r w:rsidR="001870B0">
        <w:t xml:space="preserve"> roku szkolnego</w:t>
      </w:r>
      <w:r w:rsidR="00CA17D1">
        <w:t>,</w:t>
      </w:r>
    </w:p>
    <w:p w:rsidR="00EE4662" w:rsidRDefault="001870B0" w:rsidP="003C361C">
      <w:pPr>
        <w:pStyle w:val="Nagwek1"/>
      </w:pPr>
      <w:r>
        <w:t xml:space="preserve">  </w:t>
      </w:r>
      <w:r w:rsidR="00EE4662">
        <w:t xml:space="preserve">                 -  w klasie trzeciej podczas realizacji działu o własnym regionie ( najlepiej po egzaminie </w:t>
      </w:r>
    </w:p>
    <w:p w:rsidR="003C361C" w:rsidRPr="003C361C" w:rsidRDefault="00EE4662" w:rsidP="003C361C">
      <w:pPr>
        <w:pStyle w:val="Nagwek1"/>
      </w:pPr>
      <w:r>
        <w:t xml:space="preserve">                      gimnazjalnym)</w:t>
      </w:r>
      <w:r w:rsidR="00CA17D1">
        <w:t>,</w:t>
      </w:r>
    </w:p>
    <w:p w:rsidR="003C361C" w:rsidRDefault="003C361C" w:rsidP="003C361C">
      <w:pPr>
        <w:pStyle w:val="Nagwek1"/>
        <w:rPr>
          <w:sz w:val="20"/>
        </w:rPr>
      </w:pPr>
      <w:r>
        <w:t xml:space="preserve">                   </w:t>
      </w:r>
      <w:r w:rsidRPr="003C361C">
        <w:t>- w ramach zajęć pozalekcyjnych</w:t>
      </w:r>
      <w:r>
        <w:rPr>
          <w:sz w:val="20"/>
        </w:rPr>
        <w:t>.</w:t>
      </w:r>
    </w:p>
    <w:p w:rsidR="003C361C" w:rsidRDefault="003C361C" w:rsidP="003C361C">
      <w:pPr>
        <w:rPr>
          <w:rFonts w:ascii="Times New Roman" w:hAnsi="Times New Roman" w:cs="Times New Roman"/>
          <w:sz w:val="20"/>
          <w:szCs w:val="24"/>
        </w:rPr>
      </w:pPr>
    </w:p>
    <w:p w:rsidR="003D245D" w:rsidRPr="00277A56" w:rsidRDefault="008003A1" w:rsidP="00D55F5A">
      <w:pPr>
        <w:rPr>
          <w:rFonts w:ascii="Times New Roman" w:hAnsi="Times New Roman" w:cs="Times New Roman"/>
          <w:b/>
          <w:sz w:val="28"/>
          <w:szCs w:val="28"/>
        </w:rPr>
      </w:pPr>
      <w:r w:rsidRPr="00277A56">
        <w:rPr>
          <w:rFonts w:ascii="Times New Roman" w:hAnsi="Times New Roman" w:cs="Times New Roman"/>
          <w:b/>
          <w:sz w:val="28"/>
          <w:szCs w:val="28"/>
        </w:rPr>
        <w:t>Te</w:t>
      </w:r>
      <w:r w:rsidR="003D245D" w:rsidRPr="00277A56">
        <w:rPr>
          <w:rFonts w:ascii="Times New Roman" w:hAnsi="Times New Roman" w:cs="Times New Roman"/>
          <w:b/>
          <w:sz w:val="28"/>
          <w:szCs w:val="28"/>
        </w:rPr>
        <w:t xml:space="preserve">mat: </w:t>
      </w:r>
      <w:r w:rsidRPr="00277A56">
        <w:rPr>
          <w:rFonts w:ascii="Times New Roman" w:hAnsi="Times New Roman" w:cs="Times New Roman"/>
          <w:b/>
          <w:sz w:val="28"/>
          <w:szCs w:val="28"/>
        </w:rPr>
        <w:t xml:space="preserve">Poznajemy wybrane elementy środowiska geograficznego wokół nas </w:t>
      </w:r>
      <w:r w:rsidR="00D55F5A" w:rsidRPr="00277A56">
        <w:rPr>
          <w:rFonts w:ascii="Times New Roman" w:hAnsi="Times New Roman" w:cs="Times New Roman"/>
          <w:b/>
          <w:sz w:val="28"/>
          <w:szCs w:val="28"/>
        </w:rPr>
        <w:t>.</w:t>
      </w:r>
    </w:p>
    <w:p w:rsidR="003D245D" w:rsidRPr="00275195" w:rsidRDefault="0059583B" w:rsidP="003D245D">
      <w:pPr>
        <w:rPr>
          <w:rFonts w:ascii="Times New Roman" w:hAnsi="Times New Roman" w:cs="Times New Roman"/>
          <w:b/>
          <w:sz w:val="24"/>
          <w:szCs w:val="24"/>
        </w:rPr>
      </w:pPr>
      <w:r w:rsidRPr="00275195">
        <w:rPr>
          <w:rFonts w:ascii="Arial" w:hAnsi="Arial" w:cs="Arial"/>
          <w:noProof/>
          <w:color w:val="0000FF"/>
          <w:sz w:val="27"/>
          <w:szCs w:val="27"/>
          <w:lang w:eastAsia="pl-PL"/>
        </w:rPr>
        <w:t xml:space="preserve">                                                                      </w:t>
      </w:r>
      <w:r w:rsidRPr="00275195">
        <w:rPr>
          <w:rFonts w:ascii="Arial" w:hAnsi="Arial" w:cs="Arial"/>
          <w:noProof/>
          <w:color w:val="0000FF"/>
          <w:sz w:val="27"/>
          <w:szCs w:val="27"/>
          <w:lang w:eastAsia="pl-PL"/>
        </w:rPr>
        <w:drawing>
          <wp:inline distT="0" distB="0" distL="0" distR="0" wp14:anchorId="38B22365" wp14:editId="25049CDE">
            <wp:extent cx="1876425" cy="1104521"/>
            <wp:effectExtent l="0" t="0" r="0" b="0"/>
            <wp:docPr id="2" name="rg_hi" descr="http://t2.gstatic.com/images?q=tbn:ANd9GcSgZpet2E1CxfROTkhgZ95sHlLtre44ObEjPnbMt8YyiFTjq-3c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gZpet2E1CxfROTkhgZ95sHlLtre44ObEjPnbMt8YyiFTjq-3c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9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45D" w:rsidRPr="00CE26F7" w:rsidRDefault="008003A1" w:rsidP="003D245D">
      <w:pPr>
        <w:pStyle w:val="Nagwek1"/>
        <w:rPr>
          <w:i/>
          <w:szCs w:val="24"/>
        </w:rPr>
      </w:pPr>
      <w:r w:rsidRPr="00275195">
        <w:rPr>
          <w:szCs w:val="24"/>
        </w:rPr>
        <w:t>Czas trwania zaj</w:t>
      </w:r>
      <w:r w:rsidR="004C1C2C" w:rsidRPr="00275195">
        <w:rPr>
          <w:szCs w:val="24"/>
        </w:rPr>
        <w:t xml:space="preserve">ęć: </w:t>
      </w:r>
      <w:r w:rsidRPr="00275195">
        <w:rPr>
          <w:szCs w:val="24"/>
        </w:rPr>
        <w:t>4</w:t>
      </w:r>
      <w:r w:rsidR="003F3FE6" w:rsidRPr="00275195">
        <w:rPr>
          <w:szCs w:val="24"/>
        </w:rPr>
        <w:t>- 5</w:t>
      </w:r>
      <w:r w:rsidR="00D55F5A" w:rsidRPr="00275195">
        <w:rPr>
          <w:szCs w:val="24"/>
        </w:rPr>
        <w:t xml:space="preserve"> </w:t>
      </w:r>
      <w:r w:rsidR="003D245D" w:rsidRPr="00275195">
        <w:rPr>
          <w:szCs w:val="24"/>
        </w:rPr>
        <w:t>h</w:t>
      </w:r>
      <w:r w:rsidR="00275195" w:rsidRPr="00275195">
        <w:rPr>
          <w:szCs w:val="24"/>
        </w:rPr>
        <w:t xml:space="preserve">           </w:t>
      </w:r>
      <w:r w:rsidR="00275195">
        <w:rPr>
          <w:szCs w:val="24"/>
        </w:rPr>
        <w:t xml:space="preserve">                                                  </w:t>
      </w:r>
    </w:p>
    <w:p w:rsidR="003D245D" w:rsidRPr="00CE26F7" w:rsidRDefault="003D245D" w:rsidP="003D245D">
      <w:pPr>
        <w:rPr>
          <w:rFonts w:ascii="Times New Roman" w:hAnsi="Times New Roman" w:cs="Times New Roman"/>
          <w:i/>
          <w:sz w:val="24"/>
          <w:szCs w:val="24"/>
        </w:rPr>
      </w:pPr>
    </w:p>
    <w:p w:rsidR="008003A1" w:rsidRPr="00643717" w:rsidRDefault="008003A1" w:rsidP="003D245D">
      <w:pPr>
        <w:rPr>
          <w:rFonts w:ascii="Times New Roman" w:hAnsi="Times New Roman" w:cs="Times New Roman"/>
          <w:b/>
          <w:sz w:val="24"/>
          <w:szCs w:val="24"/>
        </w:rPr>
      </w:pPr>
      <w:r w:rsidRPr="00643717">
        <w:rPr>
          <w:rFonts w:ascii="Times New Roman" w:hAnsi="Times New Roman" w:cs="Times New Roman"/>
          <w:b/>
          <w:sz w:val="24"/>
          <w:szCs w:val="24"/>
        </w:rPr>
        <w:t>ZAKRES TREŚCI:</w:t>
      </w:r>
    </w:p>
    <w:p w:rsidR="008003A1" w:rsidRDefault="008003A1" w:rsidP="003D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Elementy środowiska geograficznego: rzeka Silnica, wzgórze K</w:t>
      </w:r>
      <w:r w:rsidR="00063DF9">
        <w:rPr>
          <w:rFonts w:ascii="Times New Roman" w:hAnsi="Times New Roman" w:cs="Times New Roman"/>
          <w:sz w:val="24"/>
          <w:szCs w:val="24"/>
        </w:rPr>
        <w:t xml:space="preserve">adzielnia, formy krasowe, </w:t>
      </w:r>
      <w:r>
        <w:rPr>
          <w:rFonts w:ascii="Times New Roman" w:hAnsi="Times New Roman" w:cs="Times New Roman"/>
          <w:sz w:val="24"/>
          <w:szCs w:val="24"/>
        </w:rPr>
        <w:t xml:space="preserve">antropogeniczne </w:t>
      </w:r>
      <w:r w:rsidR="00063DF9">
        <w:rPr>
          <w:rFonts w:ascii="Times New Roman" w:hAnsi="Times New Roman" w:cs="Times New Roman"/>
          <w:sz w:val="24"/>
          <w:szCs w:val="24"/>
        </w:rPr>
        <w:t xml:space="preserve">formy </w:t>
      </w:r>
      <w:r>
        <w:rPr>
          <w:rFonts w:ascii="Times New Roman" w:hAnsi="Times New Roman" w:cs="Times New Roman"/>
          <w:sz w:val="24"/>
          <w:szCs w:val="24"/>
        </w:rPr>
        <w:t>rzeźby terenu</w:t>
      </w:r>
      <w:r w:rsidR="00063DF9">
        <w:rPr>
          <w:rFonts w:ascii="Times New Roman" w:hAnsi="Times New Roman" w:cs="Times New Roman"/>
          <w:sz w:val="24"/>
          <w:szCs w:val="24"/>
        </w:rPr>
        <w:t>.</w:t>
      </w:r>
    </w:p>
    <w:p w:rsidR="00643717" w:rsidRPr="00643717" w:rsidRDefault="00643717" w:rsidP="003D245D">
      <w:pPr>
        <w:rPr>
          <w:rFonts w:ascii="Times New Roman" w:hAnsi="Times New Roman" w:cs="Times New Roman"/>
          <w:b/>
          <w:sz w:val="24"/>
          <w:szCs w:val="24"/>
        </w:rPr>
      </w:pPr>
      <w:r w:rsidRPr="00643717">
        <w:rPr>
          <w:rFonts w:ascii="Times New Roman" w:hAnsi="Times New Roman" w:cs="Times New Roman"/>
          <w:b/>
          <w:sz w:val="24"/>
          <w:szCs w:val="24"/>
        </w:rPr>
        <w:t>CEL OGÓLNY:</w:t>
      </w:r>
    </w:p>
    <w:p w:rsidR="00A62715" w:rsidRDefault="00643717" w:rsidP="003D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Poznanie form rzeźby i czynników rzeźbotwórczych w najbliższej okolicy.</w:t>
      </w:r>
    </w:p>
    <w:p w:rsidR="00A62715" w:rsidRDefault="00A62715" w:rsidP="003D245D">
      <w:pPr>
        <w:rPr>
          <w:rFonts w:ascii="Times New Roman" w:hAnsi="Times New Roman" w:cs="Times New Roman"/>
          <w:sz w:val="24"/>
          <w:szCs w:val="24"/>
        </w:rPr>
      </w:pPr>
    </w:p>
    <w:p w:rsidR="009316BA" w:rsidRPr="00A62715" w:rsidRDefault="00643717" w:rsidP="003D245D">
      <w:pPr>
        <w:rPr>
          <w:rFonts w:ascii="Times New Roman" w:hAnsi="Times New Roman" w:cs="Times New Roman"/>
          <w:sz w:val="24"/>
          <w:szCs w:val="24"/>
        </w:rPr>
      </w:pPr>
      <w:r w:rsidRPr="00277A56">
        <w:rPr>
          <w:rFonts w:ascii="Times New Roman" w:hAnsi="Times New Roman" w:cs="Times New Roman"/>
          <w:b/>
          <w:sz w:val="24"/>
          <w:szCs w:val="24"/>
        </w:rPr>
        <w:t>CELE SZCZEGÓŁOWE</w:t>
      </w:r>
      <w:r w:rsidR="00521712" w:rsidRPr="00277A56">
        <w:rPr>
          <w:rFonts w:ascii="Times New Roman" w:hAnsi="Times New Roman" w:cs="Times New Roman"/>
          <w:b/>
          <w:sz w:val="24"/>
          <w:szCs w:val="24"/>
        </w:rPr>
        <w:t>:</w:t>
      </w:r>
    </w:p>
    <w:p w:rsidR="004F5694" w:rsidRDefault="004F5694" w:rsidP="003D24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WIADOMOŚCI:</w:t>
      </w:r>
    </w:p>
    <w:p w:rsidR="00015E17" w:rsidRPr="00277A56" w:rsidRDefault="00015E17" w:rsidP="003E37DC">
      <w:pPr>
        <w:pStyle w:val="Nagwek1"/>
        <w:numPr>
          <w:ilvl w:val="0"/>
          <w:numId w:val="20"/>
        </w:numPr>
        <w:jc w:val="both"/>
      </w:pPr>
      <w:r w:rsidRPr="00277A56">
        <w:t xml:space="preserve">uczeń rozumie i wyjaśnia  pojęcia geograficzne: </w:t>
      </w:r>
    </w:p>
    <w:p w:rsidR="003E37DC" w:rsidRDefault="00015E17" w:rsidP="003E37DC">
      <w:pPr>
        <w:pStyle w:val="Nagwek1"/>
        <w:jc w:val="both"/>
      </w:pPr>
      <w:r w:rsidRPr="00277A56">
        <w:t xml:space="preserve"> </w:t>
      </w:r>
      <w:r w:rsidR="00BE2709" w:rsidRPr="00277A56">
        <w:t xml:space="preserve"> </w:t>
      </w:r>
      <w:r w:rsidR="00063DF9">
        <w:t xml:space="preserve">           </w:t>
      </w:r>
      <w:r w:rsidR="001916A1">
        <w:t xml:space="preserve">- </w:t>
      </w:r>
      <w:r w:rsidR="00063DF9">
        <w:t xml:space="preserve"> </w:t>
      </w:r>
      <w:r w:rsidR="004F5694" w:rsidRPr="00277A56">
        <w:t>dotyczące wód płynących: dolina rzeki, ciek, rzeka główna, dopływ,</w:t>
      </w:r>
      <w:r w:rsidR="004C1C2C" w:rsidRPr="00277A56">
        <w:t xml:space="preserve"> terasa zalewowa, </w:t>
      </w:r>
    </w:p>
    <w:p w:rsidR="004F5694" w:rsidRPr="00277A56" w:rsidRDefault="003E37DC" w:rsidP="003E37DC">
      <w:pPr>
        <w:pStyle w:val="Nagwek1"/>
        <w:jc w:val="both"/>
      </w:pPr>
      <w:r>
        <w:t xml:space="preserve">              </w:t>
      </w:r>
      <w:r w:rsidR="00AB5D4D">
        <w:t xml:space="preserve">   </w:t>
      </w:r>
      <w:r w:rsidR="004F5694" w:rsidRPr="00277A56">
        <w:t xml:space="preserve">terasa </w:t>
      </w:r>
      <w:proofErr w:type="spellStart"/>
      <w:r w:rsidR="004F5694" w:rsidRPr="00277A56">
        <w:t>nadzalewowa</w:t>
      </w:r>
      <w:proofErr w:type="spellEnd"/>
      <w:r w:rsidR="004F5694" w:rsidRPr="00277A56">
        <w:t>, łożysko rzeki, nurt,</w:t>
      </w:r>
      <w:r w:rsidR="004C1C2C" w:rsidRPr="00277A56">
        <w:t xml:space="preserve"> </w:t>
      </w:r>
      <w:r w:rsidR="0043356A">
        <w:t>koryto</w:t>
      </w:r>
    </w:p>
    <w:p w:rsidR="003C361C" w:rsidRDefault="003E37DC" w:rsidP="003E37DC">
      <w:pPr>
        <w:pStyle w:val="Nagwek1"/>
        <w:jc w:val="both"/>
      </w:pPr>
      <w:r>
        <w:t xml:space="preserve">             </w:t>
      </w:r>
      <w:r w:rsidR="001916A1">
        <w:t xml:space="preserve">- </w:t>
      </w:r>
      <w:r w:rsidR="004F5694" w:rsidRPr="00277A56">
        <w:t xml:space="preserve">dotyczące procesów </w:t>
      </w:r>
      <w:r w:rsidR="003E46F9">
        <w:t xml:space="preserve">i form </w:t>
      </w:r>
      <w:r w:rsidR="0043356A">
        <w:t>krasowych</w:t>
      </w:r>
      <w:r w:rsidR="003C361C">
        <w:t>: skały krasowe, jaskinie, formy naciekowe</w:t>
      </w:r>
      <w:r w:rsidR="004F5694" w:rsidRPr="00277A56">
        <w:t xml:space="preserve"> </w:t>
      </w:r>
    </w:p>
    <w:p w:rsidR="00053E9C" w:rsidRPr="00AB5D4D" w:rsidRDefault="003C361C" w:rsidP="003E37DC">
      <w:pPr>
        <w:pStyle w:val="Nagwek1"/>
        <w:jc w:val="both"/>
      </w:pPr>
      <w:r w:rsidRPr="00AB5D4D">
        <w:t xml:space="preserve">             - </w:t>
      </w:r>
      <w:r w:rsidR="004C1C2C" w:rsidRPr="00AB5D4D">
        <w:t xml:space="preserve"> </w:t>
      </w:r>
      <w:r w:rsidRPr="00AB5D4D">
        <w:t>dotyczące form rzeźby terenu: wzgórze, wysokość bezwzględna, wysokość względna</w:t>
      </w:r>
    </w:p>
    <w:p w:rsidR="00AB5D4D" w:rsidRDefault="00AB5D4D" w:rsidP="00AB5D4D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lang w:eastAsia="pl-PL"/>
        </w:rPr>
      </w:pPr>
      <w:r w:rsidRPr="00AB5D4D">
        <w:rPr>
          <w:rFonts w:ascii="Times New Roman" w:hAnsi="Times New Roman" w:cs="Times New Roman"/>
          <w:lang w:eastAsia="pl-PL"/>
        </w:rPr>
        <w:t>zna elementy środowiska geograficznego</w:t>
      </w:r>
      <w:r>
        <w:rPr>
          <w:rFonts w:ascii="Times New Roman" w:hAnsi="Times New Roman" w:cs="Times New Roman"/>
          <w:lang w:eastAsia="pl-PL"/>
        </w:rPr>
        <w:t xml:space="preserve"> i wyjaśnia pojęcia: antropopresja, rezerwat</w:t>
      </w:r>
    </w:p>
    <w:p w:rsidR="00AB5D4D" w:rsidRPr="00AB5D4D" w:rsidRDefault="00AB5D4D" w:rsidP="00AB5D4D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lang w:eastAsia="pl-PL"/>
        </w:rPr>
      </w:pPr>
      <w:r w:rsidRPr="00AB5D4D">
        <w:rPr>
          <w:rFonts w:ascii="Times New Roman" w:hAnsi="Times New Roman" w:cs="Times New Roman"/>
        </w:rPr>
        <w:t xml:space="preserve">wymienia przykłady zagospodarowania dolin rzecznych, </w:t>
      </w:r>
    </w:p>
    <w:p w:rsidR="00AB5D4D" w:rsidRPr="00AB5D4D" w:rsidRDefault="00AB5D4D" w:rsidP="00AB5D4D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lang w:eastAsia="pl-PL"/>
        </w:rPr>
      </w:pPr>
      <w:r w:rsidRPr="00AB5D4D">
        <w:rPr>
          <w:rFonts w:ascii="Times New Roman" w:hAnsi="Times New Roman" w:cs="Times New Roman"/>
        </w:rPr>
        <w:t>wymienia przykłady antropogenicznych form rzeźby terenu,</w:t>
      </w:r>
    </w:p>
    <w:p w:rsidR="00AB5D4D" w:rsidRPr="00AB5D4D" w:rsidRDefault="00AB5D4D" w:rsidP="00AB5D4D">
      <w:pPr>
        <w:pStyle w:val="Akapitzlist"/>
        <w:ind w:left="900"/>
        <w:rPr>
          <w:rFonts w:ascii="Times New Roman" w:hAnsi="Times New Roman" w:cs="Times New Roman"/>
          <w:lang w:eastAsia="pl-PL"/>
        </w:rPr>
      </w:pPr>
    </w:p>
    <w:p w:rsidR="00015E17" w:rsidRPr="003F199A" w:rsidRDefault="00015E17" w:rsidP="00053E9C">
      <w:pPr>
        <w:jc w:val="both"/>
        <w:rPr>
          <w:strike/>
          <w:vertAlign w:val="superscript"/>
        </w:rPr>
      </w:pPr>
      <w:r w:rsidRPr="00277A56">
        <w:lastRenderedPageBreak/>
        <w:t xml:space="preserve">   </w:t>
      </w:r>
      <w:r w:rsidR="00053E9C" w:rsidRPr="00277A56">
        <w:t xml:space="preserve"> </w:t>
      </w:r>
      <w:r w:rsidRPr="00057C7B">
        <w:rPr>
          <w:rFonts w:ascii="Times New Roman" w:hAnsi="Times New Roman" w:cs="Times New Roman"/>
          <w:b/>
          <w:sz w:val="24"/>
          <w:szCs w:val="24"/>
        </w:rPr>
        <w:t>UMIEJĘTNOŚCI:</w:t>
      </w:r>
    </w:p>
    <w:p w:rsidR="00015E17" w:rsidRPr="009316BA" w:rsidRDefault="00015E17" w:rsidP="00015E17">
      <w:pPr>
        <w:rPr>
          <w:rFonts w:ascii="Times New Roman" w:hAnsi="Times New Roman" w:cs="Times New Roman"/>
          <w:sz w:val="24"/>
          <w:szCs w:val="24"/>
        </w:rPr>
      </w:pPr>
      <w:r w:rsidRPr="009316BA">
        <w:rPr>
          <w:rFonts w:ascii="Times New Roman" w:hAnsi="Times New Roman" w:cs="Times New Roman"/>
          <w:sz w:val="24"/>
          <w:szCs w:val="24"/>
        </w:rPr>
        <w:t>Uczeń</w:t>
      </w:r>
      <w:r w:rsidR="00BE2709" w:rsidRPr="009316BA">
        <w:rPr>
          <w:rFonts w:ascii="Times New Roman" w:hAnsi="Times New Roman" w:cs="Times New Roman"/>
          <w:sz w:val="24"/>
          <w:szCs w:val="24"/>
        </w:rPr>
        <w:t xml:space="preserve"> potrafi</w:t>
      </w:r>
      <w:r w:rsidRPr="009316BA">
        <w:rPr>
          <w:rFonts w:ascii="Times New Roman" w:hAnsi="Times New Roman" w:cs="Times New Roman"/>
          <w:sz w:val="24"/>
          <w:szCs w:val="24"/>
        </w:rPr>
        <w:t>:</w:t>
      </w:r>
    </w:p>
    <w:p w:rsidR="00366484" w:rsidRPr="009316BA" w:rsidRDefault="00366484" w:rsidP="002F2713">
      <w:pPr>
        <w:pStyle w:val="Nagwek1"/>
        <w:numPr>
          <w:ilvl w:val="0"/>
          <w:numId w:val="18"/>
        </w:numPr>
      </w:pPr>
      <w:r w:rsidRPr="009316BA">
        <w:t>wyznaczyć kierunki w terenie</w:t>
      </w:r>
      <w:r w:rsidR="00053E9C" w:rsidRPr="009316BA">
        <w:t>,</w:t>
      </w:r>
      <w:r w:rsidRPr="009316BA">
        <w:t xml:space="preserve"> </w:t>
      </w:r>
    </w:p>
    <w:p w:rsidR="00015E17" w:rsidRPr="009316BA" w:rsidRDefault="00BE2709" w:rsidP="002F2713">
      <w:pPr>
        <w:pStyle w:val="Nagwek1"/>
        <w:numPr>
          <w:ilvl w:val="0"/>
          <w:numId w:val="18"/>
        </w:numPr>
      </w:pPr>
      <w:r w:rsidRPr="009316BA">
        <w:t>zorientować</w:t>
      </w:r>
      <w:r w:rsidR="00015E17" w:rsidRPr="009316BA">
        <w:t xml:space="preserve"> i czyta</w:t>
      </w:r>
      <w:r w:rsidRPr="009316BA">
        <w:t>ć</w:t>
      </w:r>
      <w:r w:rsidR="00053E9C" w:rsidRPr="009316BA">
        <w:t xml:space="preserve"> plan i mapę topograficzną,</w:t>
      </w:r>
      <w:r w:rsidR="00015E17" w:rsidRPr="009316BA">
        <w:t xml:space="preserve"> </w:t>
      </w:r>
    </w:p>
    <w:p w:rsidR="00015E17" w:rsidRPr="009316BA" w:rsidRDefault="00BE2709" w:rsidP="002F2713">
      <w:pPr>
        <w:pStyle w:val="Nagwek1"/>
        <w:numPr>
          <w:ilvl w:val="0"/>
          <w:numId w:val="18"/>
        </w:numPr>
      </w:pPr>
      <w:r w:rsidRPr="009316BA">
        <w:t>przeliczyć</w:t>
      </w:r>
      <w:r w:rsidR="00015E17" w:rsidRPr="009316BA">
        <w:t xml:space="preserve"> skalę mapy,</w:t>
      </w:r>
    </w:p>
    <w:p w:rsidR="00015E17" w:rsidRPr="00057C7B" w:rsidRDefault="00BE2709" w:rsidP="002F2713">
      <w:pPr>
        <w:pStyle w:val="Nagwek1"/>
        <w:numPr>
          <w:ilvl w:val="0"/>
          <w:numId w:val="18"/>
        </w:numPr>
      </w:pPr>
      <w:r>
        <w:t xml:space="preserve">odczytać wysokość </w:t>
      </w:r>
      <w:r w:rsidR="00015E17" w:rsidRPr="00057C7B">
        <w:t>b</w:t>
      </w:r>
      <w:r>
        <w:t>ezwzględną</w:t>
      </w:r>
      <w:r w:rsidR="00015E17" w:rsidRPr="00057C7B">
        <w:t xml:space="preserve"> na</w:t>
      </w:r>
      <w:r>
        <w:t xml:space="preserve"> mapie topograficznej  i obliczyć</w:t>
      </w:r>
      <w:r w:rsidR="00015E17" w:rsidRPr="00057C7B">
        <w:t xml:space="preserve"> wysokość względną</w:t>
      </w:r>
    </w:p>
    <w:p w:rsidR="00015E17" w:rsidRPr="00057C7B" w:rsidRDefault="00BE2709" w:rsidP="002F2713">
      <w:pPr>
        <w:pStyle w:val="Nagwek1"/>
        <w:numPr>
          <w:ilvl w:val="0"/>
          <w:numId w:val="18"/>
        </w:numPr>
      </w:pPr>
      <w:r>
        <w:t>wyznaczyć azymuty</w:t>
      </w:r>
      <w:r w:rsidR="00041A9D">
        <w:t xml:space="preserve"> za pomocą busoli</w:t>
      </w:r>
      <w:r w:rsidR="00015E17" w:rsidRPr="00057C7B">
        <w:t xml:space="preserve">, </w:t>
      </w:r>
    </w:p>
    <w:p w:rsidR="00015E17" w:rsidRPr="00057C7B" w:rsidRDefault="00366484" w:rsidP="002F2713">
      <w:pPr>
        <w:pStyle w:val="Nagwek1"/>
        <w:numPr>
          <w:ilvl w:val="0"/>
          <w:numId w:val="18"/>
        </w:numPr>
      </w:pPr>
      <w:r>
        <w:t>wykonać</w:t>
      </w:r>
      <w:r w:rsidR="00015E17" w:rsidRPr="00057C7B">
        <w:t xml:space="preserve"> obserwacje i pomiary  rzeki: </w:t>
      </w:r>
      <w:r>
        <w:t>z</w:t>
      </w:r>
      <w:r w:rsidR="00015E17" w:rsidRPr="00057C7B">
        <w:t>mierzy</w:t>
      </w:r>
      <w:r>
        <w:t>ć</w:t>
      </w:r>
      <w:r w:rsidR="00015E17" w:rsidRPr="00057C7B">
        <w:t xml:space="preserve"> szerokość rzeki w terenie i na </w:t>
      </w:r>
      <w:r>
        <w:t>mapie, głębokość, prędkość przepływu,</w:t>
      </w:r>
    </w:p>
    <w:p w:rsidR="00015E17" w:rsidRPr="00366484" w:rsidRDefault="00366484" w:rsidP="002F2713">
      <w:pPr>
        <w:pStyle w:val="Nagwek1"/>
        <w:numPr>
          <w:ilvl w:val="0"/>
          <w:numId w:val="18"/>
        </w:numPr>
      </w:pPr>
      <w:r>
        <w:t>rozpoznać</w:t>
      </w:r>
      <w:r w:rsidR="00015E17" w:rsidRPr="00120136">
        <w:t xml:space="preserve"> elementy budowy doliny rzecznej, formy rzeźby krasowej, formy rzeźby antropogenicznej, </w:t>
      </w:r>
    </w:p>
    <w:p w:rsidR="00015E17" w:rsidRDefault="00366484" w:rsidP="002F2713">
      <w:pPr>
        <w:pStyle w:val="Nagwek1"/>
        <w:numPr>
          <w:ilvl w:val="0"/>
          <w:numId w:val="19"/>
        </w:numPr>
      </w:pPr>
      <w:r>
        <w:t>rozpoznać</w:t>
      </w:r>
      <w:r w:rsidR="003E46F9">
        <w:t xml:space="preserve"> wapień</w:t>
      </w:r>
      <w:r>
        <w:t>,</w:t>
      </w:r>
    </w:p>
    <w:p w:rsidR="00015E17" w:rsidRDefault="00015E17" w:rsidP="002F2713">
      <w:pPr>
        <w:pStyle w:val="Nagwek1"/>
        <w:numPr>
          <w:ilvl w:val="0"/>
          <w:numId w:val="19"/>
        </w:numPr>
      </w:pPr>
      <w:r>
        <w:t>ws</w:t>
      </w:r>
      <w:r w:rsidR="00366484">
        <w:t>kazać</w:t>
      </w:r>
      <w:r>
        <w:t xml:space="preserve">  zależności między budową geologiczną a rzeźbą i działalnością gospodarczą człowieka, między procesami zachodzącymi w korycie r</w:t>
      </w:r>
      <w:r w:rsidR="00366484">
        <w:t xml:space="preserve">zeki a przebiegiem nurtu, </w:t>
      </w:r>
      <w:r>
        <w:t xml:space="preserve"> </w:t>
      </w:r>
    </w:p>
    <w:p w:rsidR="00015E17" w:rsidRDefault="00366484" w:rsidP="002F2713">
      <w:pPr>
        <w:pStyle w:val="Nagwek1"/>
        <w:numPr>
          <w:ilvl w:val="0"/>
          <w:numId w:val="19"/>
        </w:numPr>
      </w:pPr>
      <w:r>
        <w:t>ocenić stopień przekształcenia</w:t>
      </w:r>
      <w:r w:rsidR="00015E17">
        <w:t xml:space="preserve"> środowiska przyrodniczego przez człowieka</w:t>
      </w:r>
    </w:p>
    <w:p w:rsidR="00015E17" w:rsidRDefault="00366484" w:rsidP="002F2713">
      <w:pPr>
        <w:pStyle w:val="Nagwek1"/>
        <w:numPr>
          <w:ilvl w:val="0"/>
          <w:numId w:val="19"/>
        </w:numPr>
      </w:pPr>
      <w:r>
        <w:t>zaproponować</w:t>
      </w:r>
      <w:r w:rsidR="00015E17">
        <w:t xml:space="preserve"> rozwiązania umożliwiające bardziej efektywną ochronę środowiska przyrodniczego</w:t>
      </w:r>
    </w:p>
    <w:p w:rsidR="004C1C2C" w:rsidRDefault="004C1C2C" w:rsidP="002F2713">
      <w:pPr>
        <w:rPr>
          <w:rFonts w:ascii="Times New Roman" w:hAnsi="Times New Roman" w:cs="Times New Roman"/>
          <w:sz w:val="24"/>
          <w:szCs w:val="24"/>
        </w:rPr>
      </w:pPr>
    </w:p>
    <w:p w:rsidR="003D245D" w:rsidRPr="00464D2F" w:rsidRDefault="00464D2F" w:rsidP="003D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45D" w:rsidRPr="00057C7B">
        <w:rPr>
          <w:rFonts w:ascii="Times New Roman" w:hAnsi="Times New Roman" w:cs="Times New Roman"/>
          <w:b/>
          <w:sz w:val="24"/>
          <w:szCs w:val="24"/>
        </w:rPr>
        <w:t>POSTAWY:</w:t>
      </w:r>
    </w:p>
    <w:p w:rsidR="00464D2F" w:rsidRPr="00FC5B03" w:rsidRDefault="00464D2F" w:rsidP="00063DF9">
      <w:pPr>
        <w:pStyle w:val="Nagwek1"/>
        <w:numPr>
          <w:ilvl w:val="0"/>
          <w:numId w:val="22"/>
        </w:numPr>
      </w:pPr>
      <w:r w:rsidRPr="00FC5B03">
        <w:t>rozwijanie samodzielności uczniów w obserwacjach i badaniach terenowych</w:t>
      </w:r>
      <w:r>
        <w:t>,</w:t>
      </w:r>
    </w:p>
    <w:p w:rsidR="006776DB" w:rsidRDefault="00464D2F" w:rsidP="00063DF9">
      <w:pPr>
        <w:pStyle w:val="Nagwek1"/>
        <w:numPr>
          <w:ilvl w:val="0"/>
          <w:numId w:val="22"/>
        </w:numPr>
        <w:rPr>
          <w:b/>
        </w:rPr>
      </w:pPr>
      <w:r w:rsidRPr="00FC5B03">
        <w:t xml:space="preserve">rozwijanie umiejętności </w:t>
      </w:r>
      <w:r w:rsidR="00277A56">
        <w:t>w zakresie współpracy i działania</w:t>
      </w:r>
      <w:r w:rsidRPr="00FC5B03">
        <w:t xml:space="preserve"> w grupie</w:t>
      </w:r>
      <w:r>
        <w:rPr>
          <w:b/>
        </w:rPr>
        <w:t>,</w:t>
      </w:r>
    </w:p>
    <w:p w:rsidR="00277A56" w:rsidRDefault="00277A56" w:rsidP="00063DF9">
      <w:pPr>
        <w:pStyle w:val="Nagwek1"/>
        <w:numPr>
          <w:ilvl w:val="0"/>
          <w:numId w:val="22"/>
        </w:numPr>
      </w:pPr>
      <w:r>
        <w:t xml:space="preserve">kształtowanie poczucia współodpowiedzialności za bezpieczeństwo swoje i kolegów podczas </w:t>
      </w:r>
    </w:p>
    <w:p w:rsidR="00277A56" w:rsidRPr="00464D2F" w:rsidRDefault="00277A56" w:rsidP="00277A56">
      <w:pPr>
        <w:pStyle w:val="Nagwek1"/>
        <w:rPr>
          <w:b/>
        </w:rPr>
      </w:pPr>
      <w:r>
        <w:t xml:space="preserve">  </w:t>
      </w:r>
      <w:r w:rsidR="00063DF9">
        <w:t xml:space="preserve">           </w:t>
      </w:r>
      <w:r>
        <w:t>wykonywania zadań w terenie,</w:t>
      </w:r>
    </w:p>
    <w:p w:rsidR="009316BA" w:rsidRDefault="00464D2F" w:rsidP="00063DF9">
      <w:pPr>
        <w:pStyle w:val="Nagwek1"/>
        <w:numPr>
          <w:ilvl w:val="0"/>
          <w:numId w:val="23"/>
        </w:numPr>
      </w:pPr>
      <w:r>
        <w:t>kształtowanie poczucia współodpowiedzialności</w:t>
      </w:r>
      <w:r w:rsidR="006776DB">
        <w:t xml:space="preserve"> za stan środowiska</w:t>
      </w:r>
      <w:r w:rsidR="009316BA">
        <w:t>,</w:t>
      </w:r>
    </w:p>
    <w:p w:rsidR="006776DB" w:rsidRDefault="009316BA" w:rsidP="00063DF9">
      <w:pPr>
        <w:pStyle w:val="Nagwek1"/>
        <w:numPr>
          <w:ilvl w:val="0"/>
          <w:numId w:val="23"/>
        </w:numPr>
      </w:pPr>
      <w:r>
        <w:t xml:space="preserve">kształcenie umiejętności myślenia przyczynowo – skutkowego.  </w:t>
      </w:r>
    </w:p>
    <w:p w:rsidR="00D931D7" w:rsidRDefault="00D931D7" w:rsidP="003D245D">
      <w:pPr>
        <w:rPr>
          <w:rFonts w:ascii="Times New Roman" w:hAnsi="Times New Roman" w:cs="Times New Roman"/>
          <w:sz w:val="24"/>
          <w:szCs w:val="24"/>
        </w:rPr>
      </w:pPr>
    </w:p>
    <w:p w:rsidR="003D245D" w:rsidRPr="00057C7B" w:rsidRDefault="003D245D" w:rsidP="003D245D">
      <w:pPr>
        <w:rPr>
          <w:rFonts w:ascii="Times New Roman" w:hAnsi="Times New Roman" w:cs="Times New Roman"/>
          <w:b/>
          <w:sz w:val="24"/>
          <w:szCs w:val="24"/>
        </w:rPr>
      </w:pPr>
      <w:r w:rsidRPr="00057C7B">
        <w:rPr>
          <w:rFonts w:ascii="Times New Roman" w:hAnsi="Times New Roman" w:cs="Times New Roman"/>
          <w:b/>
          <w:sz w:val="24"/>
          <w:szCs w:val="24"/>
        </w:rPr>
        <w:t>METODY PRACY:</w:t>
      </w:r>
    </w:p>
    <w:p w:rsidR="003D245D" w:rsidRDefault="00D931D7" w:rsidP="003D245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</w:t>
      </w:r>
      <w:r w:rsidR="00464D2F">
        <w:rPr>
          <w:rFonts w:ascii="Times New Roman" w:hAnsi="Times New Roman" w:cs="Times New Roman"/>
          <w:sz w:val="24"/>
          <w:szCs w:val="24"/>
        </w:rPr>
        <w:t>erwacja bezpośrednia,</w:t>
      </w:r>
    </w:p>
    <w:p w:rsidR="00464D2F" w:rsidRDefault="00464D2F" w:rsidP="003D245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z mapą topograficzną, turystyczną, planem miasta,</w:t>
      </w:r>
    </w:p>
    <w:p w:rsidR="00464D2F" w:rsidRDefault="00464D2F" w:rsidP="003D245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 ukierunkowane kartami pracy,</w:t>
      </w:r>
    </w:p>
    <w:p w:rsidR="00D931D7" w:rsidRDefault="00D931D7" w:rsidP="003D245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badawcze: pomiar, obliczenia</w:t>
      </w:r>
      <w:r w:rsidR="00464D2F">
        <w:rPr>
          <w:rFonts w:ascii="Times New Roman" w:hAnsi="Times New Roman" w:cs="Times New Roman"/>
          <w:sz w:val="24"/>
          <w:szCs w:val="24"/>
        </w:rPr>
        <w:t>.</w:t>
      </w:r>
    </w:p>
    <w:p w:rsidR="00521712" w:rsidRDefault="00464D2F" w:rsidP="003D245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pogadanka</w:t>
      </w:r>
    </w:p>
    <w:p w:rsidR="00464D2F" w:rsidRDefault="00464D2F" w:rsidP="003E37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931D7" w:rsidRPr="00D931D7" w:rsidRDefault="00D931D7" w:rsidP="00D93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31D7">
        <w:rPr>
          <w:rFonts w:ascii="Times New Roman" w:hAnsi="Times New Roman" w:cs="Times New Roman"/>
          <w:b/>
          <w:sz w:val="24"/>
          <w:szCs w:val="24"/>
        </w:rPr>
        <w:t>FORMY PRACY:</w:t>
      </w:r>
    </w:p>
    <w:p w:rsidR="003D245D" w:rsidRPr="00057C7B" w:rsidRDefault="00464D2F" w:rsidP="003D245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w grupach</w:t>
      </w:r>
      <w:r w:rsidR="003D245D" w:rsidRPr="00057C7B">
        <w:rPr>
          <w:rFonts w:ascii="Times New Roman" w:hAnsi="Times New Roman" w:cs="Times New Roman"/>
          <w:sz w:val="24"/>
          <w:szCs w:val="24"/>
        </w:rPr>
        <w:t>,</w:t>
      </w:r>
    </w:p>
    <w:p w:rsidR="003D245D" w:rsidRPr="00D931D7" w:rsidRDefault="009316BA" w:rsidP="003D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praca </w:t>
      </w:r>
      <w:r w:rsidR="0036771A">
        <w:rPr>
          <w:rFonts w:ascii="Times New Roman" w:hAnsi="Times New Roman" w:cs="Times New Roman"/>
          <w:sz w:val="24"/>
          <w:szCs w:val="24"/>
        </w:rPr>
        <w:t>indywidualna</w:t>
      </w:r>
    </w:p>
    <w:p w:rsidR="003D245D" w:rsidRPr="00057C7B" w:rsidRDefault="003D245D" w:rsidP="003D245D">
      <w:pPr>
        <w:rPr>
          <w:rFonts w:ascii="Times New Roman" w:hAnsi="Times New Roman" w:cs="Times New Roman"/>
          <w:b/>
          <w:sz w:val="24"/>
          <w:szCs w:val="24"/>
        </w:rPr>
      </w:pPr>
      <w:r w:rsidRPr="00057C7B">
        <w:rPr>
          <w:rFonts w:ascii="Times New Roman" w:hAnsi="Times New Roman" w:cs="Times New Roman"/>
          <w:b/>
          <w:sz w:val="24"/>
          <w:szCs w:val="24"/>
        </w:rPr>
        <w:t>ŚRODKI DYDAKTYCZNE:</w:t>
      </w:r>
    </w:p>
    <w:p w:rsidR="003D245D" w:rsidRDefault="00D931D7" w:rsidP="000C2A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karty pracy</w:t>
      </w:r>
      <w:r w:rsidR="000C2A61">
        <w:rPr>
          <w:rFonts w:ascii="Times New Roman" w:hAnsi="Times New Roman" w:cs="Times New Roman"/>
          <w:sz w:val="24"/>
          <w:szCs w:val="24"/>
        </w:rPr>
        <w:t xml:space="preserve">, </w:t>
      </w:r>
      <w:r w:rsidR="003D245D" w:rsidRPr="00057C7B">
        <w:rPr>
          <w:rFonts w:ascii="Times New Roman" w:hAnsi="Times New Roman" w:cs="Times New Roman"/>
          <w:sz w:val="24"/>
          <w:szCs w:val="24"/>
        </w:rPr>
        <w:t>instru</w:t>
      </w:r>
      <w:r>
        <w:rPr>
          <w:rFonts w:ascii="Times New Roman" w:hAnsi="Times New Roman" w:cs="Times New Roman"/>
          <w:sz w:val="24"/>
          <w:szCs w:val="24"/>
        </w:rPr>
        <w:t>kcje z zadaniami do pomiaru i obserwacji</w:t>
      </w:r>
      <w:r w:rsidR="000C2A61">
        <w:rPr>
          <w:rFonts w:ascii="Times New Roman" w:hAnsi="Times New Roman" w:cs="Times New Roman"/>
          <w:sz w:val="24"/>
          <w:szCs w:val="24"/>
        </w:rPr>
        <w:t>, załączniki,</w:t>
      </w:r>
    </w:p>
    <w:p w:rsidR="003D245D" w:rsidRPr="005239ED" w:rsidRDefault="00521712" w:rsidP="005239E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przewodnik turystyczny,</w:t>
      </w:r>
    </w:p>
    <w:p w:rsidR="00D931D7" w:rsidRDefault="003D245D" w:rsidP="003F3F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1D7">
        <w:rPr>
          <w:rFonts w:ascii="Times New Roman" w:hAnsi="Times New Roman" w:cs="Times New Roman"/>
          <w:sz w:val="24"/>
          <w:szCs w:val="24"/>
        </w:rPr>
        <w:t xml:space="preserve">plan </w:t>
      </w:r>
      <w:r w:rsidR="00D931D7">
        <w:rPr>
          <w:rFonts w:ascii="Times New Roman" w:hAnsi="Times New Roman" w:cs="Times New Roman"/>
          <w:sz w:val="24"/>
          <w:szCs w:val="24"/>
        </w:rPr>
        <w:t>miasta Kielce</w:t>
      </w:r>
      <w:r w:rsidR="009316BA">
        <w:rPr>
          <w:rFonts w:ascii="Times New Roman" w:hAnsi="Times New Roman" w:cs="Times New Roman"/>
          <w:sz w:val="24"/>
          <w:szCs w:val="24"/>
        </w:rPr>
        <w:t xml:space="preserve">, </w:t>
      </w:r>
      <w:r w:rsidR="00D931D7">
        <w:rPr>
          <w:rFonts w:ascii="Times New Roman" w:hAnsi="Times New Roman" w:cs="Times New Roman"/>
          <w:sz w:val="24"/>
          <w:szCs w:val="24"/>
        </w:rPr>
        <w:t xml:space="preserve"> mapa topograficzna Kielc w skali 1:25 000</w:t>
      </w:r>
      <w:r w:rsidR="005239ED">
        <w:rPr>
          <w:rFonts w:ascii="Times New Roman" w:hAnsi="Times New Roman" w:cs="Times New Roman"/>
          <w:sz w:val="24"/>
          <w:szCs w:val="24"/>
        </w:rPr>
        <w:t>,</w:t>
      </w:r>
    </w:p>
    <w:p w:rsidR="00371F33" w:rsidRDefault="009316BA" w:rsidP="003D24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 turystyczna Gór Świętokrzyskich w skali 1:75 000</w:t>
      </w:r>
      <w:r w:rsidR="005239ED">
        <w:rPr>
          <w:rFonts w:ascii="Times New Roman" w:hAnsi="Times New Roman" w:cs="Times New Roman"/>
          <w:sz w:val="24"/>
          <w:szCs w:val="24"/>
        </w:rPr>
        <w:t>, Atlas geograficzny Polski,</w:t>
      </w:r>
    </w:p>
    <w:p w:rsidR="00D931D7" w:rsidRDefault="003D245D" w:rsidP="003D24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1D7">
        <w:rPr>
          <w:rFonts w:ascii="Times New Roman" w:hAnsi="Times New Roman" w:cs="Times New Roman"/>
          <w:sz w:val="24"/>
          <w:szCs w:val="24"/>
        </w:rPr>
        <w:t>taśmy miernicze</w:t>
      </w:r>
      <w:r w:rsidR="005239ED">
        <w:rPr>
          <w:rFonts w:ascii="Times New Roman" w:hAnsi="Times New Roman" w:cs="Times New Roman"/>
          <w:sz w:val="24"/>
          <w:szCs w:val="24"/>
        </w:rPr>
        <w:t>,</w:t>
      </w:r>
      <w:r w:rsidRPr="00D93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45D" w:rsidRPr="00D931D7" w:rsidRDefault="00D931D7" w:rsidP="003D24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sznurki z  </w:t>
      </w:r>
      <w:r w:rsidR="003D245D" w:rsidRPr="00D931D7">
        <w:rPr>
          <w:rFonts w:ascii="Times New Roman" w:hAnsi="Times New Roman" w:cs="Times New Roman"/>
          <w:sz w:val="24"/>
          <w:szCs w:val="24"/>
        </w:rPr>
        <w:t>umocowany</w:t>
      </w:r>
      <w:r>
        <w:rPr>
          <w:rFonts w:ascii="Times New Roman" w:hAnsi="Times New Roman" w:cs="Times New Roman"/>
          <w:sz w:val="24"/>
          <w:szCs w:val="24"/>
        </w:rPr>
        <w:t>mi  ciężar</w:t>
      </w:r>
      <w:r w:rsidR="003D245D" w:rsidRPr="00D931D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ami</w:t>
      </w:r>
      <w:r w:rsidR="005239ED">
        <w:rPr>
          <w:rFonts w:ascii="Times New Roman" w:hAnsi="Times New Roman" w:cs="Times New Roman"/>
          <w:sz w:val="24"/>
          <w:szCs w:val="24"/>
        </w:rPr>
        <w:t>,</w:t>
      </w:r>
    </w:p>
    <w:p w:rsidR="003D245D" w:rsidRPr="00057C7B" w:rsidRDefault="00D931D7" w:rsidP="003D24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patyczki lub pływaki</w:t>
      </w:r>
      <w:r w:rsidR="003D245D" w:rsidRPr="00057C7B">
        <w:rPr>
          <w:rFonts w:ascii="Times New Roman" w:hAnsi="Times New Roman" w:cs="Times New Roman"/>
          <w:sz w:val="24"/>
          <w:szCs w:val="24"/>
        </w:rPr>
        <w:t>,</w:t>
      </w:r>
    </w:p>
    <w:p w:rsidR="003D245D" w:rsidRPr="00057C7B" w:rsidRDefault="003D245D" w:rsidP="003D24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C7B">
        <w:rPr>
          <w:rFonts w:ascii="Times New Roman" w:hAnsi="Times New Roman" w:cs="Times New Roman"/>
          <w:sz w:val="24"/>
          <w:szCs w:val="24"/>
        </w:rPr>
        <w:t>stoper,</w:t>
      </w:r>
      <w:r w:rsidR="00CA1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45D" w:rsidRDefault="00B67EC6" w:rsidP="003D24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kalkulator, linijka,</w:t>
      </w:r>
      <w:r w:rsidR="00CA17D1">
        <w:rPr>
          <w:rFonts w:ascii="Times New Roman" w:hAnsi="Times New Roman" w:cs="Times New Roman"/>
          <w:sz w:val="24"/>
          <w:szCs w:val="24"/>
        </w:rPr>
        <w:t xml:space="preserve"> </w:t>
      </w:r>
      <w:r w:rsidR="00D931D7">
        <w:rPr>
          <w:rFonts w:ascii="Times New Roman" w:hAnsi="Times New Roman" w:cs="Times New Roman"/>
          <w:sz w:val="24"/>
          <w:szCs w:val="24"/>
        </w:rPr>
        <w:t xml:space="preserve">flamastry, ołówek, </w:t>
      </w:r>
    </w:p>
    <w:p w:rsidR="00D931D7" w:rsidRDefault="003E37DC" w:rsidP="003D24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busole</w:t>
      </w:r>
    </w:p>
    <w:p w:rsidR="00833992" w:rsidRDefault="00833992" w:rsidP="003D24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aparat fotograficzny (telefon z aparatem fotograficznym)</w:t>
      </w:r>
    </w:p>
    <w:p w:rsidR="000C2A61" w:rsidRDefault="000C2A61" w:rsidP="000C2A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C2A61" w:rsidRDefault="000C2A61" w:rsidP="000C2A6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C2A61">
        <w:rPr>
          <w:rFonts w:ascii="Times New Roman" w:hAnsi="Times New Roman" w:cs="Times New Roman"/>
          <w:b/>
          <w:sz w:val="24"/>
          <w:szCs w:val="24"/>
        </w:rPr>
        <w:t>PRZYGOTOWANIE DO LEKCJI</w:t>
      </w:r>
    </w:p>
    <w:p w:rsidR="000C2A61" w:rsidRDefault="000C2A61" w:rsidP="000C2A6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46846" w:rsidRDefault="007D0DDE" w:rsidP="000C2A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 tygodnie</w:t>
      </w:r>
      <w:r w:rsidR="000C2A61">
        <w:rPr>
          <w:rFonts w:ascii="Times New Roman" w:hAnsi="Times New Roman" w:cs="Times New Roman"/>
          <w:sz w:val="24"/>
          <w:szCs w:val="24"/>
        </w:rPr>
        <w:t xml:space="preserve"> przed planowaną lekcją nauczyciel zapoznaje uczniów z tematem,  celami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A524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A61">
        <w:rPr>
          <w:rFonts w:ascii="Times New Roman" w:hAnsi="Times New Roman" w:cs="Times New Roman"/>
          <w:sz w:val="24"/>
          <w:szCs w:val="24"/>
        </w:rPr>
        <w:t>i przebiegiem zajęć terenowych</w:t>
      </w:r>
      <w:r w:rsidR="00146846">
        <w:rPr>
          <w:rFonts w:ascii="Times New Roman" w:hAnsi="Times New Roman" w:cs="Times New Roman"/>
          <w:sz w:val="24"/>
          <w:szCs w:val="24"/>
        </w:rPr>
        <w:t xml:space="preserve">. Uczniowie otrzymują polecenie powtórzenia wiadomości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46846">
        <w:rPr>
          <w:rFonts w:ascii="Times New Roman" w:hAnsi="Times New Roman" w:cs="Times New Roman"/>
          <w:sz w:val="24"/>
          <w:szCs w:val="24"/>
        </w:rPr>
        <w:t xml:space="preserve">i przygotowania informacji (z różnych dostępnych źródeł </w:t>
      </w:r>
      <w:r>
        <w:rPr>
          <w:rFonts w:ascii="Times New Roman" w:hAnsi="Times New Roman" w:cs="Times New Roman"/>
          <w:sz w:val="24"/>
          <w:szCs w:val="24"/>
        </w:rPr>
        <w:t>: Internet,  encyklopedia itp.</w:t>
      </w:r>
      <w:r w:rsidR="00146846">
        <w:rPr>
          <w:rFonts w:ascii="Times New Roman" w:hAnsi="Times New Roman" w:cs="Times New Roman"/>
          <w:sz w:val="24"/>
          <w:szCs w:val="24"/>
        </w:rPr>
        <w:t>)  na tematy:</w:t>
      </w:r>
    </w:p>
    <w:p w:rsidR="000C2A61" w:rsidRDefault="006F104C" w:rsidP="006F10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rodzaje map,</w:t>
      </w:r>
    </w:p>
    <w:p w:rsidR="006F104C" w:rsidRDefault="00146846" w:rsidP="000C2A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rezerwaty przyrody w Kielcach,</w:t>
      </w:r>
    </w:p>
    <w:p w:rsidR="00146846" w:rsidRDefault="006F104C" w:rsidP="000C2A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F1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rodzaje form terenu,</w:t>
      </w:r>
    </w:p>
    <w:p w:rsidR="00146846" w:rsidRDefault="00146846" w:rsidP="000C2A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kras powierzchniowy i podziemny,</w:t>
      </w:r>
    </w:p>
    <w:p w:rsidR="007D0DDE" w:rsidRDefault="007D0DDE" w:rsidP="006F10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zagadnienia dotyczące doliny rzeki, pracy rzeki,</w:t>
      </w:r>
    </w:p>
    <w:p w:rsidR="002F2713" w:rsidRDefault="007D0DDE" w:rsidP="000C2A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przygotowują wyjaśnienie pojęć: antropopresja, budowle hydrotechniczne, icht</w:t>
      </w:r>
      <w:r w:rsidR="002F2713">
        <w:rPr>
          <w:rFonts w:ascii="Times New Roman" w:hAnsi="Times New Roman" w:cs="Times New Roman"/>
          <w:sz w:val="24"/>
          <w:szCs w:val="24"/>
        </w:rPr>
        <w:t>iologia,</w:t>
      </w:r>
    </w:p>
    <w:p w:rsidR="007D0DDE" w:rsidRDefault="002F2713" w:rsidP="000C2A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 dokonuje podziału klasy na </w:t>
      </w:r>
      <w:r w:rsidR="003E37DC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grupy. Uczniowie wybierają liderów, którzy będą kierowali pracą grupy podczas zajęć w terenie.</w:t>
      </w:r>
      <w:r w:rsidR="007D0DDE">
        <w:rPr>
          <w:rFonts w:ascii="Times New Roman" w:hAnsi="Times New Roman" w:cs="Times New Roman"/>
          <w:sz w:val="24"/>
          <w:szCs w:val="24"/>
        </w:rPr>
        <w:t xml:space="preserve"> </w:t>
      </w:r>
      <w:r w:rsidR="00833992">
        <w:rPr>
          <w:rFonts w:ascii="Times New Roman" w:hAnsi="Times New Roman" w:cs="Times New Roman"/>
          <w:sz w:val="24"/>
          <w:szCs w:val="24"/>
        </w:rPr>
        <w:t>Wybór ucznia, który będzie prowadził dokumentację fotograficzną.</w:t>
      </w:r>
    </w:p>
    <w:p w:rsidR="007D0DDE" w:rsidRDefault="007D0DDE" w:rsidP="000C2A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0DDE" w:rsidRDefault="007D0DDE" w:rsidP="000C2A6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D0DDE">
        <w:rPr>
          <w:rFonts w:ascii="Times New Roman" w:hAnsi="Times New Roman" w:cs="Times New Roman"/>
          <w:b/>
          <w:sz w:val="24"/>
          <w:szCs w:val="24"/>
        </w:rPr>
        <w:t>MIEJSCE ZAJĘĆ:</w:t>
      </w:r>
    </w:p>
    <w:p w:rsidR="00543BFD" w:rsidRDefault="00543BFD" w:rsidP="000C2A6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C580B" w:rsidRPr="005239ED" w:rsidRDefault="007D0DDE" w:rsidP="005C580B">
      <w:pPr>
        <w:rPr>
          <w:rFonts w:ascii="Times New Roman" w:hAnsi="Times New Roman" w:cs="Times New Roman"/>
          <w:sz w:val="24"/>
          <w:szCs w:val="24"/>
        </w:rPr>
      </w:pPr>
      <w:r w:rsidRPr="005239ED">
        <w:rPr>
          <w:rFonts w:ascii="Times New Roman" w:hAnsi="Times New Roman" w:cs="Times New Roman"/>
          <w:sz w:val="24"/>
          <w:szCs w:val="24"/>
        </w:rPr>
        <w:t>Stanowisko Nr.1</w:t>
      </w:r>
      <w:r w:rsidR="00543BFD" w:rsidRPr="005239ED">
        <w:rPr>
          <w:rFonts w:ascii="Times New Roman" w:hAnsi="Times New Roman" w:cs="Times New Roman"/>
          <w:sz w:val="24"/>
          <w:szCs w:val="24"/>
        </w:rPr>
        <w:t>-</w:t>
      </w:r>
      <w:r w:rsidR="005C580B" w:rsidRPr="005239ED">
        <w:rPr>
          <w:rFonts w:ascii="Times New Roman" w:hAnsi="Times New Roman" w:cs="Times New Roman"/>
          <w:sz w:val="24"/>
          <w:szCs w:val="24"/>
        </w:rPr>
        <w:t xml:space="preserve"> Aleja „Szarych Szeregów”- most</w:t>
      </w:r>
    </w:p>
    <w:p w:rsidR="00543BFD" w:rsidRPr="005239ED" w:rsidRDefault="00543BFD" w:rsidP="005C580B">
      <w:pPr>
        <w:rPr>
          <w:rFonts w:ascii="Times New Roman" w:hAnsi="Times New Roman" w:cs="Times New Roman"/>
          <w:sz w:val="24"/>
          <w:szCs w:val="24"/>
        </w:rPr>
      </w:pPr>
      <w:r w:rsidRPr="005239ED">
        <w:rPr>
          <w:rFonts w:ascii="Times New Roman" w:hAnsi="Times New Roman" w:cs="Times New Roman"/>
          <w:sz w:val="24"/>
          <w:szCs w:val="24"/>
        </w:rPr>
        <w:t>Stanowisko Nr.2-</w:t>
      </w:r>
      <w:r w:rsidR="005C580B" w:rsidRPr="005239ED">
        <w:rPr>
          <w:rFonts w:ascii="Times New Roman" w:hAnsi="Times New Roman" w:cs="Times New Roman"/>
          <w:sz w:val="24"/>
          <w:szCs w:val="24"/>
        </w:rPr>
        <w:t xml:space="preserve"> Wzgórze Harcerskie przy rezerwacie „Kadzielnia”</w:t>
      </w:r>
    </w:p>
    <w:p w:rsidR="005C580B" w:rsidRPr="005239ED" w:rsidRDefault="00543BFD" w:rsidP="005C58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39ED">
        <w:rPr>
          <w:rFonts w:ascii="Times New Roman" w:hAnsi="Times New Roman" w:cs="Times New Roman"/>
          <w:sz w:val="24"/>
          <w:szCs w:val="24"/>
        </w:rPr>
        <w:t>Stanowisko Nr.3-</w:t>
      </w:r>
      <w:r w:rsidR="005C580B" w:rsidRPr="00523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80B" w:rsidRPr="005239ED">
        <w:rPr>
          <w:rFonts w:ascii="Times New Roman" w:hAnsi="Times New Roman" w:cs="Times New Roman"/>
          <w:sz w:val="24"/>
          <w:szCs w:val="24"/>
        </w:rPr>
        <w:t>wejście do rezerwatu  Kadzielnia od ul. Krakowskiej</w:t>
      </w:r>
    </w:p>
    <w:p w:rsidR="005C580B" w:rsidRDefault="005C580B" w:rsidP="005C580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0DDE" w:rsidRDefault="00543BFD" w:rsidP="00543B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99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DDE" w:rsidRPr="007D0DDE">
        <w:rPr>
          <w:rFonts w:ascii="Times New Roman" w:hAnsi="Times New Roman" w:cs="Times New Roman"/>
          <w:b/>
          <w:sz w:val="24"/>
          <w:szCs w:val="24"/>
        </w:rPr>
        <w:t>PRZEBIEG ZAJĘĆ</w:t>
      </w:r>
      <w:r w:rsidR="007D0DDE">
        <w:rPr>
          <w:rFonts w:ascii="Times New Roman" w:hAnsi="Times New Roman" w:cs="Times New Roman"/>
          <w:b/>
          <w:sz w:val="24"/>
          <w:szCs w:val="24"/>
        </w:rPr>
        <w:t xml:space="preserve"> TERENOWYCH:</w:t>
      </w:r>
    </w:p>
    <w:p w:rsidR="00543BFD" w:rsidRDefault="00543BFD" w:rsidP="00543B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BFD" w:rsidRPr="00543BFD" w:rsidRDefault="00543BFD" w:rsidP="00543B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3BFD">
        <w:rPr>
          <w:rFonts w:ascii="Times New Roman" w:hAnsi="Times New Roman" w:cs="Times New Roman"/>
          <w:b/>
          <w:sz w:val="24"/>
          <w:szCs w:val="24"/>
        </w:rPr>
        <w:t xml:space="preserve">Faza wprowadzająca </w:t>
      </w:r>
    </w:p>
    <w:p w:rsidR="00543BFD" w:rsidRDefault="00270B62" w:rsidP="00543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Czynności organizacyjno-</w:t>
      </w:r>
      <w:r w:rsidR="00543BFD">
        <w:rPr>
          <w:rFonts w:ascii="Times New Roman" w:hAnsi="Times New Roman" w:cs="Times New Roman"/>
          <w:sz w:val="24"/>
          <w:szCs w:val="24"/>
        </w:rPr>
        <w:t>porządkowe:</w:t>
      </w:r>
    </w:p>
    <w:p w:rsidR="00543BFD" w:rsidRDefault="00543BFD" w:rsidP="00543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przypomnienie celu </w:t>
      </w:r>
      <w:r w:rsidR="005239ED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przebiegu zajęć terenowych,</w:t>
      </w:r>
    </w:p>
    <w:p w:rsidR="00543BFD" w:rsidRDefault="00543BFD" w:rsidP="00543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przypomnienie zasad bezpieczeństwa,</w:t>
      </w:r>
    </w:p>
    <w:p w:rsidR="00B32A12" w:rsidRDefault="00B32A12" w:rsidP="00B32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zapoznanie grupy z krótką charakterystyką zajęć terenowych.</w:t>
      </w:r>
    </w:p>
    <w:p w:rsidR="00543BFD" w:rsidRDefault="00543BFD" w:rsidP="00543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zapoznanie z instrukcją prowadzenia badań i obserwacji,</w:t>
      </w:r>
    </w:p>
    <w:p w:rsidR="00543BFD" w:rsidRDefault="00543BFD" w:rsidP="00543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rozdanie kart prac</w:t>
      </w:r>
      <w:r w:rsidR="00833992">
        <w:rPr>
          <w:rFonts w:ascii="Times New Roman" w:hAnsi="Times New Roman" w:cs="Times New Roman"/>
          <w:sz w:val="24"/>
          <w:szCs w:val="24"/>
        </w:rPr>
        <w:t>y, map i przyrządów pomiarowych,</w:t>
      </w:r>
    </w:p>
    <w:p w:rsidR="00833992" w:rsidRDefault="00833992" w:rsidP="00543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-przypomnienie o prowadzeniu dokumentacji fotograficznej.</w:t>
      </w:r>
    </w:p>
    <w:p w:rsidR="00063DF9" w:rsidRDefault="00063DF9" w:rsidP="00543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DF9" w:rsidRDefault="00543BFD" w:rsidP="00543B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3BFD">
        <w:rPr>
          <w:rFonts w:ascii="Times New Roman" w:hAnsi="Times New Roman" w:cs="Times New Roman"/>
          <w:b/>
          <w:sz w:val="24"/>
          <w:szCs w:val="24"/>
        </w:rPr>
        <w:t>Faza realizacyjna</w:t>
      </w:r>
    </w:p>
    <w:p w:rsidR="00063DF9" w:rsidRDefault="00063DF9" w:rsidP="00543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DF9">
        <w:rPr>
          <w:rFonts w:ascii="Times New Roman" w:hAnsi="Times New Roman" w:cs="Times New Roman"/>
          <w:sz w:val="24"/>
          <w:szCs w:val="24"/>
        </w:rPr>
        <w:t xml:space="preserve">Praca na stanowiskach </w:t>
      </w:r>
      <w:r>
        <w:rPr>
          <w:rFonts w:ascii="Times New Roman" w:hAnsi="Times New Roman" w:cs="Times New Roman"/>
          <w:sz w:val="24"/>
          <w:szCs w:val="24"/>
        </w:rPr>
        <w:t>Nr</w:t>
      </w:r>
      <w:r w:rsidRPr="00063DF9">
        <w:rPr>
          <w:rFonts w:ascii="Times New Roman" w:hAnsi="Times New Roman" w:cs="Times New Roman"/>
          <w:sz w:val="24"/>
          <w:szCs w:val="24"/>
        </w:rPr>
        <w:t>1,2,3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DF9" w:rsidRPr="00833992" w:rsidRDefault="00063DF9" w:rsidP="00543B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każdym stanowisku uczniowie posiadają karty pracy i potrzebne środki dydaktyczne .Zgodnie </w:t>
      </w:r>
      <w:r w:rsidR="00734A4B">
        <w:rPr>
          <w:rFonts w:ascii="Times New Roman" w:hAnsi="Times New Roman" w:cs="Times New Roman"/>
          <w:sz w:val="24"/>
          <w:szCs w:val="24"/>
        </w:rPr>
        <w:t xml:space="preserve">   </w:t>
      </w:r>
      <w:r w:rsidR="00041A9D">
        <w:rPr>
          <w:rFonts w:ascii="Times New Roman" w:hAnsi="Times New Roman" w:cs="Times New Roman"/>
          <w:sz w:val="24"/>
          <w:szCs w:val="24"/>
        </w:rPr>
        <w:t xml:space="preserve">     </w:t>
      </w:r>
      <w:r w:rsidR="002F69A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przekazaną przez nauczyciela instrukcją</w:t>
      </w:r>
      <w:r w:rsidR="00734A4B">
        <w:rPr>
          <w:rFonts w:ascii="Times New Roman" w:hAnsi="Times New Roman" w:cs="Times New Roman"/>
          <w:sz w:val="24"/>
          <w:szCs w:val="24"/>
        </w:rPr>
        <w:t xml:space="preserve"> obserwacji i badań grupy samodzielnie wykonują zadania zawarte w kartach pracy Nr 1 </w:t>
      </w:r>
      <w:r w:rsidR="00DC02D3">
        <w:rPr>
          <w:rFonts w:ascii="Times New Roman" w:hAnsi="Times New Roman" w:cs="Times New Roman"/>
          <w:sz w:val="24"/>
          <w:szCs w:val="24"/>
        </w:rPr>
        <w:t>„ Silnica przykładem rzeki płyną</w:t>
      </w:r>
      <w:r w:rsidR="00041A9D">
        <w:rPr>
          <w:rFonts w:ascii="Times New Roman" w:hAnsi="Times New Roman" w:cs="Times New Roman"/>
          <w:sz w:val="24"/>
          <w:szCs w:val="24"/>
        </w:rPr>
        <w:t xml:space="preserve">cej przez tereny zurbanizowane”  </w:t>
      </w:r>
      <w:r w:rsidR="00DC02D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F69AE">
        <w:rPr>
          <w:rFonts w:ascii="Times New Roman" w:hAnsi="Times New Roman" w:cs="Times New Roman"/>
          <w:sz w:val="24"/>
          <w:szCs w:val="24"/>
        </w:rPr>
        <w:br/>
      </w:r>
      <w:r w:rsidR="00DC02D3">
        <w:rPr>
          <w:rFonts w:ascii="Times New Roman" w:hAnsi="Times New Roman" w:cs="Times New Roman"/>
          <w:sz w:val="24"/>
          <w:szCs w:val="24"/>
        </w:rPr>
        <w:t>i Nr</w:t>
      </w:r>
      <w:r w:rsidR="00734A4B">
        <w:rPr>
          <w:rFonts w:ascii="Times New Roman" w:hAnsi="Times New Roman" w:cs="Times New Roman"/>
          <w:sz w:val="24"/>
          <w:szCs w:val="24"/>
        </w:rPr>
        <w:t xml:space="preserve"> 2</w:t>
      </w:r>
      <w:r w:rsidR="00DC02D3">
        <w:rPr>
          <w:rFonts w:ascii="Times New Roman" w:hAnsi="Times New Roman" w:cs="Times New Roman"/>
          <w:sz w:val="24"/>
          <w:szCs w:val="24"/>
        </w:rPr>
        <w:t xml:space="preserve">  „Z dewońskiego morza wyszliśmy na ląd”. </w:t>
      </w:r>
      <w:r w:rsidR="00734A4B">
        <w:rPr>
          <w:rFonts w:ascii="Times New Roman" w:hAnsi="Times New Roman" w:cs="Times New Roman"/>
          <w:sz w:val="24"/>
          <w:szCs w:val="24"/>
        </w:rPr>
        <w:t>Grupy wykonują te same zadania</w:t>
      </w:r>
      <w:r w:rsidR="005C580B">
        <w:rPr>
          <w:rFonts w:ascii="Times New Roman" w:hAnsi="Times New Roman" w:cs="Times New Roman"/>
          <w:sz w:val="24"/>
          <w:szCs w:val="24"/>
        </w:rPr>
        <w:t>.</w:t>
      </w:r>
      <w:r w:rsidR="00734A4B">
        <w:rPr>
          <w:rFonts w:ascii="Times New Roman" w:hAnsi="Times New Roman" w:cs="Times New Roman"/>
          <w:sz w:val="24"/>
          <w:szCs w:val="24"/>
        </w:rPr>
        <w:t xml:space="preserve"> Nauczyciel czuwa nad prawidłowym przebiegiem pracy uczniów</w:t>
      </w:r>
      <w:r w:rsidR="005239ED">
        <w:rPr>
          <w:rFonts w:ascii="Times New Roman" w:hAnsi="Times New Roman" w:cs="Times New Roman"/>
          <w:sz w:val="24"/>
          <w:szCs w:val="24"/>
        </w:rPr>
        <w:t xml:space="preserve"> i pomaga w razie potrzeby.</w:t>
      </w:r>
      <w:r w:rsidR="00734A4B">
        <w:rPr>
          <w:rFonts w:ascii="Times New Roman" w:hAnsi="Times New Roman" w:cs="Times New Roman"/>
          <w:sz w:val="24"/>
          <w:szCs w:val="24"/>
        </w:rPr>
        <w:t xml:space="preserve"> </w:t>
      </w:r>
      <w:r w:rsidR="00734A4B" w:rsidRPr="00833992">
        <w:rPr>
          <w:rFonts w:ascii="Times New Roman" w:hAnsi="Times New Roman" w:cs="Times New Roman"/>
          <w:i/>
          <w:sz w:val="24"/>
          <w:szCs w:val="24"/>
        </w:rPr>
        <w:t>Autor scenariusza proponuje szczególnie na stanowisku Nr1 przydzielić kolejność wykonywania z</w:t>
      </w:r>
      <w:r w:rsidR="003E37DC" w:rsidRPr="00833992">
        <w:rPr>
          <w:rFonts w:ascii="Times New Roman" w:hAnsi="Times New Roman" w:cs="Times New Roman"/>
          <w:i/>
          <w:sz w:val="24"/>
          <w:szCs w:val="24"/>
        </w:rPr>
        <w:t>a</w:t>
      </w:r>
      <w:r w:rsidR="00734A4B" w:rsidRPr="00833992">
        <w:rPr>
          <w:rFonts w:ascii="Times New Roman" w:hAnsi="Times New Roman" w:cs="Times New Roman"/>
          <w:i/>
          <w:sz w:val="24"/>
          <w:szCs w:val="24"/>
        </w:rPr>
        <w:t>dań pomiarowych</w:t>
      </w:r>
      <w:r w:rsidR="005C580B" w:rsidRPr="00833992">
        <w:rPr>
          <w:rFonts w:ascii="Times New Roman" w:hAnsi="Times New Roman" w:cs="Times New Roman"/>
          <w:i/>
          <w:sz w:val="24"/>
          <w:szCs w:val="24"/>
        </w:rPr>
        <w:t xml:space="preserve"> przez uczniów. Umożliwi to sprawne wykonanie ćwiczeń (np. I </w:t>
      </w:r>
      <w:proofErr w:type="spellStart"/>
      <w:r w:rsidR="005C580B" w:rsidRPr="0083399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5C580B" w:rsidRPr="00833992">
        <w:rPr>
          <w:rFonts w:ascii="Times New Roman" w:hAnsi="Times New Roman" w:cs="Times New Roman"/>
          <w:i/>
          <w:sz w:val="24"/>
          <w:szCs w:val="24"/>
        </w:rPr>
        <w:t xml:space="preserve"> II grupa wykonuje pomiar  głębokości </w:t>
      </w:r>
      <w:r w:rsidR="00041A9D" w:rsidRPr="008339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37DC" w:rsidRPr="008339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580B" w:rsidRPr="00833992">
        <w:rPr>
          <w:rFonts w:ascii="Times New Roman" w:hAnsi="Times New Roman" w:cs="Times New Roman"/>
          <w:i/>
          <w:sz w:val="24"/>
          <w:szCs w:val="24"/>
        </w:rPr>
        <w:t xml:space="preserve">i szerokości </w:t>
      </w:r>
      <w:r w:rsidR="005C580B" w:rsidRPr="00833992">
        <w:rPr>
          <w:rFonts w:ascii="Times New Roman" w:hAnsi="Times New Roman" w:cs="Times New Roman"/>
          <w:i/>
          <w:sz w:val="24"/>
          <w:szCs w:val="24"/>
        </w:rPr>
        <w:lastRenderedPageBreak/>
        <w:t>koryta, a grupa  nr III i IV w tym samym czasie mierzy prędkość przepływu</w:t>
      </w:r>
      <w:r w:rsidR="005239ED" w:rsidRPr="00833992">
        <w:rPr>
          <w:rFonts w:ascii="Times New Roman" w:hAnsi="Times New Roman" w:cs="Times New Roman"/>
          <w:i/>
          <w:sz w:val="24"/>
          <w:szCs w:val="24"/>
        </w:rPr>
        <w:t>.</w:t>
      </w:r>
      <w:r w:rsidR="005C580B" w:rsidRPr="00833992">
        <w:rPr>
          <w:rFonts w:ascii="Times New Roman" w:hAnsi="Times New Roman" w:cs="Times New Roman"/>
          <w:i/>
          <w:sz w:val="24"/>
          <w:szCs w:val="24"/>
        </w:rPr>
        <w:t xml:space="preserve"> Umożliwi to sprawne i bezpieczne wykonanie pomiaru. Potem następuje zamiana stanowisk.</w:t>
      </w:r>
    </w:p>
    <w:p w:rsidR="005239ED" w:rsidRPr="00833992" w:rsidRDefault="005239ED" w:rsidP="00543B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239ED" w:rsidRDefault="005239ED" w:rsidP="00543B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39ED">
        <w:rPr>
          <w:rFonts w:ascii="Times New Roman" w:hAnsi="Times New Roman" w:cs="Times New Roman"/>
          <w:b/>
          <w:sz w:val="24"/>
          <w:szCs w:val="24"/>
        </w:rPr>
        <w:t>Faza podsumowująca</w:t>
      </w:r>
    </w:p>
    <w:p w:rsidR="00D15F25" w:rsidRDefault="005239ED" w:rsidP="00543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każdym stanowisku po wykonaniu zadań następuje prezentacja pracy poszczególnych grup przez ich liderów</w:t>
      </w:r>
      <w:r w:rsidR="001916A1">
        <w:rPr>
          <w:rFonts w:ascii="Times New Roman" w:hAnsi="Times New Roman" w:cs="Times New Roman"/>
          <w:sz w:val="24"/>
          <w:szCs w:val="24"/>
        </w:rPr>
        <w:t>.</w:t>
      </w:r>
      <w:r w:rsidR="003E37DC">
        <w:rPr>
          <w:rFonts w:ascii="Times New Roman" w:hAnsi="Times New Roman" w:cs="Times New Roman"/>
          <w:sz w:val="24"/>
          <w:szCs w:val="24"/>
        </w:rPr>
        <w:t xml:space="preserve"> Nauczyciel weryfikuje przedstawione przez uczniów informacje. W razie potrzeby uzupełnia je. Przy ostatnim stanowisku uczniowie opracowują wnioski końcowe. </w:t>
      </w:r>
    </w:p>
    <w:p w:rsidR="00D15F25" w:rsidRDefault="00D15F25" w:rsidP="00543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 tym następuje refleksja na temat formy i przebiegu zajęć.</w:t>
      </w:r>
    </w:p>
    <w:p w:rsidR="005239ED" w:rsidRDefault="00D15F25" w:rsidP="00543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dokonują oceny własnej pracy wskazując na osiągnięcia i napotkane trudności. Dzielą się uwagami na temat odbytych zajęć.</w:t>
      </w:r>
    </w:p>
    <w:p w:rsidR="001916A1" w:rsidRDefault="00D15F25" w:rsidP="00543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ocenia pracę uczniów.</w:t>
      </w:r>
    </w:p>
    <w:p w:rsidR="004D110A" w:rsidRPr="00CE26F7" w:rsidRDefault="004D110A" w:rsidP="00543B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26F7">
        <w:rPr>
          <w:rFonts w:ascii="Times New Roman" w:hAnsi="Times New Roman" w:cs="Times New Roman"/>
          <w:i/>
          <w:sz w:val="24"/>
          <w:szCs w:val="24"/>
        </w:rPr>
        <w:t>Proponuje się zebrane materiały i dokument</w:t>
      </w:r>
      <w:r w:rsidR="00607999" w:rsidRPr="00CE26F7">
        <w:rPr>
          <w:rFonts w:ascii="Times New Roman" w:hAnsi="Times New Roman" w:cs="Times New Roman"/>
          <w:i/>
          <w:sz w:val="24"/>
          <w:szCs w:val="24"/>
        </w:rPr>
        <w:t>ację fotograficzną  przedstawić</w:t>
      </w:r>
      <w:r w:rsidRPr="00CE26F7">
        <w:rPr>
          <w:rFonts w:ascii="Times New Roman" w:hAnsi="Times New Roman" w:cs="Times New Roman"/>
          <w:i/>
          <w:sz w:val="24"/>
          <w:szCs w:val="24"/>
        </w:rPr>
        <w:t xml:space="preserve"> w klasie w formie prezentacji multimedialnej.</w:t>
      </w:r>
    </w:p>
    <w:p w:rsidR="00D15F25" w:rsidRPr="00CE26F7" w:rsidRDefault="004D110A" w:rsidP="00543B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26F7">
        <w:rPr>
          <w:rFonts w:ascii="Times New Roman" w:hAnsi="Times New Roman" w:cs="Times New Roman"/>
          <w:i/>
          <w:sz w:val="24"/>
          <w:szCs w:val="24"/>
        </w:rPr>
        <w:t xml:space="preserve">Opracowana dokumentacja </w:t>
      </w:r>
      <w:r w:rsidR="00607999" w:rsidRPr="00CE26F7">
        <w:rPr>
          <w:rFonts w:ascii="Times New Roman" w:hAnsi="Times New Roman" w:cs="Times New Roman"/>
          <w:i/>
          <w:sz w:val="24"/>
          <w:szCs w:val="24"/>
        </w:rPr>
        <w:t>może  być wykorzystana</w:t>
      </w:r>
      <w:r w:rsidR="00E54820" w:rsidRPr="00CE26F7">
        <w:rPr>
          <w:rFonts w:ascii="Times New Roman" w:hAnsi="Times New Roman" w:cs="Times New Roman"/>
          <w:i/>
          <w:sz w:val="24"/>
          <w:szCs w:val="24"/>
        </w:rPr>
        <w:t xml:space="preserve"> do prac projektowych w późniejszym czasie.</w:t>
      </w:r>
    </w:p>
    <w:p w:rsidR="00D15F25" w:rsidRPr="00CE26F7" w:rsidRDefault="00D15F25" w:rsidP="00543B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239ED" w:rsidRPr="005239ED" w:rsidRDefault="005239ED" w:rsidP="00543B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BFD" w:rsidRPr="005239ED" w:rsidRDefault="00543BFD" w:rsidP="00543B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31D7" w:rsidRPr="00E66CBF" w:rsidRDefault="006105F8" w:rsidP="00E66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CBF">
        <w:rPr>
          <w:rFonts w:ascii="Times New Roman" w:hAnsi="Times New Roman" w:cs="Times New Roman"/>
          <w:b/>
          <w:sz w:val="24"/>
          <w:szCs w:val="24"/>
        </w:rPr>
        <w:t>BIBLIOGRAFIA:</w:t>
      </w:r>
    </w:p>
    <w:p w:rsidR="00E66CBF" w:rsidRPr="00E66CBF" w:rsidRDefault="00E66CBF" w:rsidP="002F69AE">
      <w:pPr>
        <w:pStyle w:val="Nagwek1"/>
        <w:ind w:left="322" w:hanging="252"/>
        <w:rPr>
          <w:szCs w:val="24"/>
        </w:rPr>
      </w:pPr>
      <w:r w:rsidRPr="00E66CBF">
        <w:rPr>
          <w:szCs w:val="24"/>
        </w:rPr>
        <w:t>1.</w:t>
      </w:r>
      <w:r w:rsidR="002F69AE">
        <w:rPr>
          <w:szCs w:val="24"/>
        </w:rPr>
        <w:t xml:space="preserve"> </w:t>
      </w:r>
      <w:proofErr w:type="spellStart"/>
      <w:r w:rsidRPr="00E66CBF">
        <w:rPr>
          <w:szCs w:val="24"/>
        </w:rPr>
        <w:t>Bajkiewicz</w:t>
      </w:r>
      <w:proofErr w:type="spellEnd"/>
      <w:r w:rsidRPr="00E66CBF">
        <w:rPr>
          <w:szCs w:val="24"/>
        </w:rPr>
        <w:t>- Grabow</w:t>
      </w:r>
      <w:r w:rsidR="00FE46D2">
        <w:rPr>
          <w:szCs w:val="24"/>
        </w:rPr>
        <w:t xml:space="preserve">ska E., Magnuszewski A. , 2002, </w:t>
      </w:r>
      <w:r w:rsidRPr="00E66CBF">
        <w:rPr>
          <w:szCs w:val="24"/>
        </w:rPr>
        <w:t xml:space="preserve">„ Przewodnik do ćwiczeń z hydrologii </w:t>
      </w:r>
      <w:r w:rsidR="002F69AE">
        <w:rPr>
          <w:szCs w:val="24"/>
        </w:rPr>
        <w:t xml:space="preserve"> </w:t>
      </w:r>
      <w:r w:rsidRPr="00E66CBF">
        <w:rPr>
          <w:szCs w:val="24"/>
        </w:rPr>
        <w:t>ogólnej’, Wydawnictwo Naukowe PWN</w:t>
      </w:r>
    </w:p>
    <w:p w:rsidR="00F44B26" w:rsidRPr="00E66CBF" w:rsidRDefault="00E66CBF" w:rsidP="002F69AE">
      <w:pPr>
        <w:pStyle w:val="Nagwek1"/>
        <w:ind w:left="322" w:hanging="252"/>
        <w:rPr>
          <w:szCs w:val="24"/>
        </w:rPr>
      </w:pPr>
      <w:r w:rsidRPr="00E66CBF">
        <w:rPr>
          <w:szCs w:val="24"/>
        </w:rPr>
        <w:t>2.</w:t>
      </w:r>
      <w:r w:rsidR="002F69AE">
        <w:rPr>
          <w:szCs w:val="24"/>
        </w:rPr>
        <w:t xml:space="preserve"> </w:t>
      </w:r>
      <w:r w:rsidR="00FE46D2">
        <w:rPr>
          <w:szCs w:val="24"/>
        </w:rPr>
        <w:t>Buras P., 2000,</w:t>
      </w:r>
      <w:r w:rsidR="005D52C0" w:rsidRPr="00E66CBF">
        <w:rPr>
          <w:szCs w:val="24"/>
        </w:rPr>
        <w:t xml:space="preserve"> Ryby systemu Nidy-stan aktualny zagrożenia i możliwości ochrony, Instytu</w:t>
      </w:r>
      <w:r w:rsidR="000C2A61" w:rsidRPr="00E66CBF">
        <w:rPr>
          <w:szCs w:val="24"/>
        </w:rPr>
        <w:t>tu</w:t>
      </w:r>
      <w:r w:rsidR="002F69AE">
        <w:rPr>
          <w:szCs w:val="24"/>
        </w:rPr>
        <w:t xml:space="preserve"> </w:t>
      </w:r>
      <w:r w:rsidR="005D52C0" w:rsidRPr="00E66CBF">
        <w:rPr>
          <w:szCs w:val="24"/>
        </w:rPr>
        <w:t>Rybactwa Śródlądowego, Zakład Rybactwa Rzecznego,</w:t>
      </w:r>
    </w:p>
    <w:p w:rsidR="00E66CBF" w:rsidRPr="00E66CBF" w:rsidRDefault="00FE46D2" w:rsidP="002F69AE">
      <w:pPr>
        <w:pStyle w:val="Nagwek1"/>
        <w:ind w:left="322" w:hanging="252"/>
        <w:rPr>
          <w:szCs w:val="24"/>
        </w:rPr>
      </w:pPr>
      <w:r>
        <w:rPr>
          <w:szCs w:val="24"/>
        </w:rPr>
        <w:t>3.</w:t>
      </w:r>
      <w:r w:rsidR="002F69AE">
        <w:rPr>
          <w:szCs w:val="24"/>
        </w:rPr>
        <w:t xml:space="preserve"> </w:t>
      </w:r>
      <w:r>
        <w:rPr>
          <w:szCs w:val="24"/>
        </w:rPr>
        <w:t>Ciupa T., 2009,</w:t>
      </w:r>
      <w:r w:rsidR="00E66CBF" w:rsidRPr="00E66CBF">
        <w:rPr>
          <w:szCs w:val="24"/>
        </w:rPr>
        <w:t xml:space="preserve"> Wpływ zagospodarowania terenu na odpływ </w:t>
      </w:r>
      <w:r w:rsidR="002F69AE">
        <w:rPr>
          <w:szCs w:val="24"/>
        </w:rPr>
        <w:t xml:space="preserve">i transport fluwialny w małych </w:t>
      </w:r>
      <w:r w:rsidR="00E66CBF" w:rsidRPr="00E66CBF">
        <w:rPr>
          <w:szCs w:val="24"/>
        </w:rPr>
        <w:t>zlewniach, Uniwersytet Humanistyczno-Przyrodniczy Jana Kochanowskiego, Kielce</w:t>
      </w:r>
    </w:p>
    <w:p w:rsidR="00E66CBF" w:rsidRPr="00E66CBF" w:rsidRDefault="00E66CBF" w:rsidP="002F69AE">
      <w:pPr>
        <w:pStyle w:val="Nagwek1"/>
        <w:ind w:left="322" w:hanging="252"/>
        <w:rPr>
          <w:szCs w:val="24"/>
        </w:rPr>
      </w:pPr>
      <w:r w:rsidRPr="00E66CBF">
        <w:rPr>
          <w:szCs w:val="24"/>
        </w:rPr>
        <w:t>4. David Allan J., 1998: Ekologia wód płynących, PWN, Warszawa</w:t>
      </w:r>
    </w:p>
    <w:p w:rsidR="00E66CBF" w:rsidRPr="00E66CBF" w:rsidRDefault="00E66CBF" w:rsidP="002F69AE">
      <w:pPr>
        <w:pStyle w:val="Nagwek1"/>
        <w:ind w:left="322" w:hanging="252"/>
        <w:rPr>
          <w:szCs w:val="24"/>
        </w:rPr>
      </w:pPr>
      <w:r w:rsidRPr="00E66CBF">
        <w:rPr>
          <w:szCs w:val="24"/>
        </w:rPr>
        <w:t>5. Kozłowski S., Radwan J., Wójcik Z.</w:t>
      </w:r>
      <w:r w:rsidR="00FE46D2">
        <w:rPr>
          <w:szCs w:val="24"/>
        </w:rPr>
        <w:t>1963,</w:t>
      </w:r>
      <w:r w:rsidRPr="00E66CBF">
        <w:rPr>
          <w:szCs w:val="24"/>
        </w:rPr>
        <w:t xml:space="preserve"> Rezerwat geologiczny na </w:t>
      </w:r>
      <w:r w:rsidR="002F69AE">
        <w:rPr>
          <w:szCs w:val="24"/>
        </w:rPr>
        <w:t xml:space="preserve">Kadzielni w Kielcach. Ochrona  </w:t>
      </w:r>
      <w:r w:rsidR="00FE46D2">
        <w:rPr>
          <w:szCs w:val="24"/>
        </w:rPr>
        <w:t>Przyrody</w:t>
      </w:r>
      <w:r w:rsidRPr="00E66CBF">
        <w:rPr>
          <w:szCs w:val="24"/>
        </w:rPr>
        <w:t>, nr 31</w:t>
      </w:r>
    </w:p>
    <w:p w:rsidR="00E66CBF" w:rsidRPr="00E66CBF" w:rsidRDefault="00CA17D1" w:rsidP="002F69AE">
      <w:pPr>
        <w:pStyle w:val="Nagwek1"/>
        <w:ind w:left="322" w:hanging="252"/>
        <w:rPr>
          <w:szCs w:val="24"/>
        </w:rPr>
      </w:pPr>
      <w:r>
        <w:rPr>
          <w:szCs w:val="24"/>
        </w:rPr>
        <w:t xml:space="preserve">6. </w:t>
      </w:r>
      <w:proofErr w:type="spellStart"/>
      <w:r>
        <w:rPr>
          <w:szCs w:val="24"/>
        </w:rPr>
        <w:t>Mityk</w:t>
      </w:r>
      <w:proofErr w:type="spellEnd"/>
      <w:r>
        <w:rPr>
          <w:szCs w:val="24"/>
        </w:rPr>
        <w:t xml:space="preserve"> J., 1995,</w:t>
      </w:r>
      <w:r w:rsidR="00E66CBF" w:rsidRPr="00E66CBF">
        <w:rPr>
          <w:szCs w:val="24"/>
        </w:rPr>
        <w:t xml:space="preserve"> „Góry Świętokrzyskie” Wydawnictwo Szkolne i Pedagogiczne, Warszawa</w:t>
      </w:r>
    </w:p>
    <w:p w:rsidR="00E66CBF" w:rsidRPr="00E66CBF" w:rsidRDefault="00E66CBF" w:rsidP="002F69AE">
      <w:pPr>
        <w:pStyle w:val="Nagwek1"/>
        <w:ind w:left="322" w:hanging="252"/>
        <w:rPr>
          <w:szCs w:val="24"/>
        </w:rPr>
      </w:pPr>
      <w:r w:rsidRPr="00E66CBF">
        <w:rPr>
          <w:szCs w:val="24"/>
        </w:rPr>
        <w:t xml:space="preserve">7. </w:t>
      </w:r>
      <w:r w:rsidR="00CA17D1">
        <w:rPr>
          <w:szCs w:val="24"/>
        </w:rPr>
        <w:t xml:space="preserve">Mizerski W., </w:t>
      </w:r>
      <w:proofErr w:type="spellStart"/>
      <w:r w:rsidR="00CA17D1">
        <w:rPr>
          <w:szCs w:val="24"/>
        </w:rPr>
        <w:t>Sylwetrzak</w:t>
      </w:r>
      <w:proofErr w:type="spellEnd"/>
      <w:r w:rsidR="00CA17D1">
        <w:rPr>
          <w:szCs w:val="24"/>
        </w:rPr>
        <w:t xml:space="preserve"> H. 2002,</w:t>
      </w:r>
      <w:r w:rsidRPr="00E66CBF">
        <w:rPr>
          <w:szCs w:val="24"/>
        </w:rPr>
        <w:t xml:space="preserve"> Słownik geologiczny. Wyd. Naukowe PWN, Warszawa.</w:t>
      </w:r>
    </w:p>
    <w:p w:rsidR="00E66CBF" w:rsidRPr="00E66CBF" w:rsidRDefault="00E66CBF" w:rsidP="002F69AE">
      <w:pPr>
        <w:pStyle w:val="Nagwek1"/>
        <w:ind w:left="322" w:hanging="252"/>
        <w:rPr>
          <w:szCs w:val="24"/>
        </w:rPr>
      </w:pPr>
      <w:r w:rsidRPr="00E66CBF">
        <w:rPr>
          <w:szCs w:val="24"/>
        </w:rPr>
        <w:t>8. Stan środowiska w województwie świętokrzyskim w rok</w:t>
      </w:r>
      <w:r w:rsidR="002F69AE">
        <w:rPr>
          <w:szCs w:val="24"/>
        </w:rPr>
        <w:t xml:space="preserve">u 2004,2005,2006,2007,2008,2009 </w:t>
      </w:r>
      <w:r w:rsidRPr="00E66CBF">
        <w:rPr>
          <w:szCs w:val="24"/>
        </w:rPr>
        <w:t>(raporty), BMŚ, Kielce</w:t>
      </w:r>
    </w:p>
    <w:p w:rsidR="00E66CBF" w:rsidRPr="00E66CBF" w:rsidRDefault="00CA17D1" w:rsidP="002F69AE">
      <w:pPr>
        <w:pStyle w:val="Nagwek1"/>
        <w:ind w:left="322" w:hanging="252"/>
        <w:rPr>
          <w:szCs w:val="24"/>
        </w:rPr>
      </w:pPr>
      <w:r>
        <w:rPr>
          <w:szCs w:val="24"/>
        </w:rPr>
        <w:t xml:space="preserve">9. Sykała E, Świercz A., 2011, </w:t>
      </w:r>
      <w:r w:rsidR="00E66CBF" w:rsidRPr="00E66CBF">
        <w:rPr>
          <w:szCs w:val="24"/>
        </w:rPr>
        <w:t xml:space="preserve">Pozostałości historyczne po eksploatacji surowców mineralnych na </w:t>
      </w:r>
    </w:p>
    <w:p w:rsidR="00E66CBF" w:rsidRPr="00E66CBF" w:rsidRDefault="00E66CBF" w:rsidP="002F69AE">
      <w:pPr>
        <w:pStyle w:val="Nagwek1"/>
        <w:ind w:left="322" w:hanging="252"/>
        <w:rPr>
          <w:szCs w:val="24"/>
        </w:rPr>
      </w:pPr>
      <w:r w:rsidRPr="00E66CBF">
        <w:rPr>
          <w:szCs w:val="24"/>
        </w:rPr>
        <w:t xml:space="preserve">    terenie Kielc. Problemy Ekologii Krajobrazu. T.XXIX</w:t>
      </w:r>
    </w:p>
    <w:p w:rsidR="00E66CBF" w:rsidRPr="00E66CBF" w:rsidRDefault="00E66CBF" w:rsidP="002F69AE">
      <w:pPr>
        <w:pStyle w:val="Nagwek1"/>
        <w:ind w:left="322" w:hanging="322"/>
        <w:rPr>
          <w:szCs w:val="24"/>
        </w:rPr>
      </w:pPr>
      <w:r w:rsidRPr="00E66CBF">
        <w:rPr>
          <w:szCs w:val="24"/>
        </w:rPr>
        <w:t>10. Ściegienna E., Kochel M., Burzyn-Wąsik M., 2010</w:t>
      </w:r>
      <w:r w:rsidR="00CA17D1">
        <w:rPr>
          <w:szCs w:val="24"/>
        </w:rPr>
        <w:t>,</w:t>
      </w:r>
      <w:r w:rsidRPr="00E66CBF">
        <w:rPr>
          <w:szCs w:val="24"/>
        </w:rPr>
        <w:t xml:space="preserve"> Proj</w:t>
      </w:r>
      <w:r w:rsidR="002F69AE">
        <w:rPr>
          <w:szCs w:val="24"/>
        </w:rPr>
        <w:t xml:space="preserve">ekt budowlany oczyszczalni wód </w:t>
      </w:r>
      <w:r w:rsidRPr="00E66CBF">
        <w:rPr>
          <w:szCs w:val="24"/>
        </w:rPr>
        <w:t>deszczowych przy ulicy Okrzei i AL. IX wieków Kielc; Piaseczno</w:t>
      </w:r>
    </w:p>
    <w:p w:rsidR="00E66CBF" w:rsidRPr="00E66CBF" w:rsidRDefault="00E66CBF" w:rsidP="002F69AE">
      <w:pPr>
        <w:pStyle w:val="Nagwek1"/>
        <w:ind w:left="322" w:hanging="322"/>
        <w:rPr>
          <w:szCs w:val="24"/>
        </w:rPr>
      </w:pPr>
      <w:r w:rsidRPr="00E66CBF">
        <w:rPr>
          <w:szCs w:val="24"/>
        </w:rPr>
        <w:t>11. Urban J.(red.)</w:t>
      </w:r>
      <w:r w:rsidR="00CA17D1">
        <w:rPr>
          <w:szCs w:val="24"/>
        </w:rPr>
        <w:t xml:space="preserve"> 1996,</w:t>
      </w:r>
      <w:r w:rsidRPr="00E66CBF">
        <w:rPr>
          <w:szCs w:val="24"/>
        </w:rPr>
        <w:t xml:space="preserve"> Jaskinie regionu świętokrzyskiego. Polskie Towar</w:t>
      </w:r>
      <w:r w:rsidR="00CA17D1">
        <w:rPr>
          <w:szCs w:val="24"/>
        </w:rPr>
        <w:t xml:space="preserve">zystwo Przyjaciół Nauk </w:t>
      </w:r>
      <w:r w:rsidR="007A5242">
        <w:rPr>
          <w:szCs w:val="24"/>
        </w:rPr>
        <w:t xml:space="preserve">       </w:t>
      </w:r>
      <w:r w:rsidR="00CA17D1">
        <w:rPr>
          <w:szCs w:val="24"/>
        </w:rPr>
        <w:t xml:space="preserve">o </w:t>
      </w:r>
      <w:r w:rsidR="002F69AE">
        <w:rPr>
          <w:szCs w:val="24"/>
        </w:rPr>
        <w:t xml:space="preserve"> </w:t>
      </w:r>
      <w:r w:rsidR="00CA17D1">
        <w:rPr>
          <w:szCs w:val="24"/>
        </w:rPr>
        <w:t>Ziemi,</w:t>
      </w:r>
      <w:r w:rsidRPr="00E66CBF">
        <w:rPr>
          <w:szCs w:val="24"/>
        </w:rPr>
        <w:t xml:space="preserve"> Warszawa, </w:t>
      </w:r>
    </w:p>
    <w:p w:rsidR="00E66CBF" w:rsidRPr="00E66CBF" w:rsidRDefault="00E66CBF" w:rsidP="002F69AE">
      <w:pPr>
        <w:pStyle w:val="Nagwek1"/>
        <w:ind w:left="322" w:hanging="322"/>
        <w:rPr>
          <w:szCs w:val="24"/>
        </w:rPr>
      </w:pPr>
      <w:r w:rsidRPr="00E66CBF">
        <w:rPr>
          <w:szCs w:val="24"/>
        </w:rPr>
        <w:t>12. Urban J., Kasza A.</w:t>
      </w:r>
      <w:r w:rsidR="00CA17D1">
        <w:rPr>
          <w:szCs w:val="24"/>
        </w:rPr>
        <w:t xml:space="preserve"> 2011</w:t>
      </w:r>
      <w:r w:rsidRPr="00E66CBF">
        <w:rPr>
          <w:szCs w:val="24"/>
        </w:rPr>
        <w:t xml:space="preserve">, Ochman K., Malec J.: Jaskinie Kadzielni. </w:t>
      </w:r>
      <w:proofErr w:type="spellStart"/>
      <w:r w:rsidRPr="00E66CBF">
        <w:rPr>
          <w:szCs w:val="24"/>
        </w:rPr>
        <w:t>Geopark</w:t>
      </w:r>
      <w:proofErr w:type="spellEnd"/>
      <w:r w:rsidRPr="00E66CBF">
        <w:rPr>
          <w:szCs w:val="24"/>
        </w:rPr>
        <w:t xml:space="preserve"> Kielce, </w:t>
      </w:r>
    </w:p>
    <w:p w:rsidR="002F69AE" w:rsidRDefault="002F69AE" w:rsidP="002F69AE">
      <w:pPr>
        <w:pStyle w:val="Nagwek1"/>
        <w:rPr>
          <w:szCs w:val="24"/>
        </w:rPr>
      </w:pPr>
    </w:p>
    <w:p w:rsidR="002F69AE" w:rsidRDefault="002F69AE" w:rsidP="002F69AE">
      <w:pPr>
        <w:pStyle w:val="Nagwek1"/>
        <w:rPr>
          <w:szCs w:val="24"/>
        </w:rPr>
      </w:pPr>
      <w:r>
        <w:rPr>
          <w:szCs w:val="24"/>
        </w:rPr>
        <w:t>Zasoby</w:t>
      </w:r>
      <w:r w:rsidR="00E66CBF" w:rsidRPr="00E66CBF">
        <w:rPr>
          <w:szCs w:val="24"/>
        </w:rPr>
        <w:t xml:space="preserve"> i</w:t>
      </w:r>
      <w:r>
        <w:rPr>
          <w:szCs w:val="24"/>
        </w:rPr>
        <w:t>nternetowe:</w:t>
      </w:r>
    </w:p>
    <w:p w:rsidR="00E66CBF" w:rsidRPr="00E66CBF" w:rsidRDefault="002F69AE" w:rsidP="002F69AE">
      <w:pPr>
        <w:pStyle w:val="Nagwek1"/>
        <w:rPr>
          <w:szCs w:val="24"/>
        </w:rPr>
      </w:pPr>
      <w:r>
        <w:rPr>
          <w:szCs w:val="24"/>
        </w:rPr>
        <w:t xml:space="preserve">  </w:t>
      </w:r>
      <w:hyperlink r:id="rId11" w:history="1">
        <w:r w:rsidR="00E66CBF" w:rsidRPr="00E66CBF">
          <w:rPr>
            <w:rStyle w:val="Hipercze"/>
            <w:color w:val="auto"/>
            <w:szCs w:val="24"/>
          </w:rPr>
          <w:t>www.wikipedia.pl</w:t>
        </w:r>
      </w:hyperlink>
      <w:r w:rsidR="00E66CBF" w:rsidRPr="00E66CBF">
        <w:rPr>
          <w:szCs w:val="24"/>
        </w:rPr>
        <w:t xml:space="preserve">, </w:t>
      </w:r>
    </w:p>
    <w:p w:rsidR="00E66CBF" w:rsidRPr="00E66CBF" w:rsidRDefault="002F69AE" w:rsidP="00E66CBF">
      <w:pPr>
        <w:pStyle w:val="Nagwek1"/>
        <w:rPr>
          <w:szCs w:val="24"/>
        </w:rPr>
      </w:pPr>
      <w:r>
        <w:t xml:space="preserve">  </w:t>
      </w:r>
      <w:hyperlink r:id="rId12" w:history="1">
        <w:r w:rsidR="00E66CBF" w:rsidRPr="00E66CBF">
          <w:rPr>
            <w:rStyle w:val="Hipercze"/>
            <w:color w:val="auto"/>
            <w:szCs w:val="24"/>
          </w:rPr>
          <w:t>www.kfa.org.pl</w:t>
        </w:r>
      </w:hyperlink>
      <w:r w:rsidR="00E66CBF" w:rsidRPr="00E66CBF">
        <w:rPr>
          <w:szCs w:val="24"/>
        </w:rPr>
        <w:t xml:space="preserve">, </w:t>
      </w:r>
    </w:p>
    <w:p w:rsidR="00E66CBF" w:rsidRPr="00E66CBF" w:rsidRDefault="00E66CBF" w:rsidP="00E66CBF">
      <w:pPr>
        <w:pStyle w:val="Nagwek1"/>
        <w:rPr>
          <w:rStyle w:val="Hipercze"/>
          <w:color w:val="auto"/>
          <w:szCs w:val="24"/>
        </w:rPr>
      </w:pPr>
      <w:r w:rsidRPr="00E66CBF">
        <w:rPr>
          <w:szCs w:val="24"/>
        </w:rPr>
        <w:t xml:space="preserve"> </w:t>
      </w:r>
      <w:r w:rsidR="002F69AE">
        <w:rPr>
          <w:szCs w:val="24"/>
        </w:rPr>
        <w:t xml:space="preserve"> </w:t>
      </w:r>
      <w:hyperlink r:id="rId13" w:history="1">
        <w:r w:rsidRPr="00E66CBF">
          <w:rPr>
            <w:rStyle w:val="Hipercze"/>
            <w:color w:val="auto"/>
            <w:szCs w:val="24"/>
          </w:rPr>
          <w:t>www.swietokrzyskiprzewodnikwedkarski.pl</w:t>
        </w:r>
      </w:hyperlink>
    </w:p>
    <w:p w:rsidR="00E66CBF" w:rsidRPr="00E66CBF" w:rsidRDefault="00E66CBF" w:rsidP="00E66CBF">
      <w:pPr>
        <w:rPr>
          <w:sz w:val="24"/>
          <w:szCs w:val="24"/>
          <w:lang w:eastAsia="pl-PL"/>
        </w:rPr>
      </w:pPr>
    </w:p>
    <w:p w:rsidR="00833992" w:rsidRDefault="00E54820" w:rsidP="00002BA9">
      <w:pPr>
        <w:rPr>
          <w:i/>
          <w:lang w:eastAsia="pl-PL"/>
        </w:rPr>
      </w:pPr>
      <w:r w:rsidRPr="00E54820">
        <w:rPr>
          <w:i/>
          <w:lang w:eastAsia="pl-PL"/>
        </w:rPr>
        <w:t xml:space="preserve">Uwaga. Powyższy scenariusz zajęć terenowych nauczyciel może modyfikować według własnych potrzeb </w:t>
      </w:r>
      <w:r>
        <w:rPr>
          <w:i/>
          <w:lang w:eastAsia="pl-PL"/>
        </w:rPr>
        <w:t xml:space="preserve">           </w:t>
      </w:r>
      <w:r w:rsidR="00F617EE">
        <w:rPr>
          <w:i/>
          <w:lang w:eastAsia="pl-PL"/>
        </w:rPr>
        <w:t xml:space="preserve"> </w:t>
      </w:r>
      <w:r w:rsidR="000C3C1C">
        <w:rPr>
          <w:i/>
          <w:lang w:eastAsia="pl-PL"/>
        </w:rPr>
        <w:t xml:space="preserve">   </w:t>
      </w:r>
      <w:r>
        <w:rPr>
          <w:i/>
          <w:lang w:eastAsia="pl-PL"/>
        </w:rPr>
        <w:t xml:space="preserve"> </w:t>
      </w:r>
      <w:r w:rsidRPr="00E54820">
        <w:rPr>
          <w:i/>
          <w:lang w:eastAsia="pl-PL"/>
        </w:rPr>
        <w:t xml:space="preserve">i możliwości realizując np. zajęcia 2-godzinne z jednym stanowiskiem. Każde stanowisko można realizować </w:t>
      </w:r>
      <w:r>
        <w:rPr>
          <w:i/>
          <w:lang w:eastAsia="pl-PL"/>
        </w:rPr>
        <w:t xml:space="preserve">  </w:t>
      </w:r>
      <w:r w:rsidR="00F617EE">
        <w:rPr>
          <w:i/>
          <w:lang w:eastAsia="pl-PL"/>
        </w:rPr>
        <w:t xml:space="preserve">  </w:t>
      </w:r>
      <w:r w:rsidR="000C3C1C">
        <w:rPr>
          <w:i/>
          <w:lang w:eastAsia="pl-PL"/>
        </w:rPr>
        <w:t xml:space="preserve">   </w:t>
      </w:r>
      <w:r>
        <w:rPr>
          <w:i/>
          <w:lang w:eastAsia="pl-PL"/>
        </w:rPr>
        <w:t xml:space="preserve"> w odrębnym cza</w:t>
      </w:r>
      <w:r w:rsidRPr="00E54820">
        <w:rPr>
          <w:i/>
          <w:lang w:eastAsia="pl-PL"/>
        </w:rPr>
        <w:t>sie</w:t>
      </w:r>
      <w:r w:rsidR="00BC7544">
        <w:rPr>
          <w:i/>
          <w:lang w:eastAsia="pl-PL"/>
        </w:rPr>
        <w:t xml:space="preserve"> </w:t>
      </w:r>
      <w:r w:rsidRPr="00E54820">
        <w:rPr>
          <w:i/>
          <w:lang w:eastAsia="pl-PL"/>
        </w:rPr>
        <w:t>.</w:t>
      </w:r>
      <w:r w:rsidR="00BC7544">
        <w:rPr>
          <w:i/>
          <w:lang w:eastAsia="pl-PL"/>
        </w:rPr>
        <w:t>Stanowisko nr 1 można realizować wspólnie z nauczycielem biologii.</w:t>
      </w:r>
    </w:p>
    <w:p w:rsidR="00833992" w:rsidRDefault="00833992" w:rsidP="00002BA9">
      <w:pPr>
        <w:rPr>
          <w:i/>
          <w:lang w:eastAsia="pl-PL"/>
        </w:rPr>
      </w:pPr>
    </w:p>
    <w:p w:rsidR="00833992" w:rsidRDefault="00833992" w:rsidP="00002BA9">
      <w:pPr>
        <w:rPr>
          <w:i/>
          <w:lang w:eastAsia="pl-PL"/>
        </w:rPr>
      </w:pPr>
    </w:p>
    <w:p w:rsidR="000A237A" w:rsidRPr="00833992" w:rsidRDefault="00833992" w:rsidP="00002BA9">
      <w:pPr>
        <w:rPr>
          <w:i/>
          <w:lang w:eastAsia="pl-PL"/>
        </w:rPr>
      </w:pPr>
      <w:r>
        <w:rPr>
          <w:i/>
          <w:lang w:eastAsia="pl-PL"/>
        </w:rPr>
        <w:t xml:space="preserve">                                                                         </w:t>
      </w:r>
      <w:r w:rsidR="00002BA9">
        <w:rPr>
          <w:lang w:eastAsia="pl-PL"/>
        </w:rPr>
        <w:t xml:space="preserve">   </w:t>
      </w:r>
      <w:r w:rsidR="000A237A">
        <w:rPr>
          <w:rFonts w:ascii="Times New Roman" w:hAnsi="Times New Roman" w:cs="Times New Roman"/>
          <w:b/>
          <w:sz w:val="24"/>
          <w:szCs w:val="24"/>
        </w:rPr>
        <w:t>KARTA PRACY</w:t>
      </w:r>
      <w:r w:rsidR="00AB06B9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E32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6B9">
        <w:rPr>
          <w:rFonts w:ascii="Times New Roman" w:hAnsi="Times New Roman" w:cs="Times New Roman"/>
          <w:b/>
          <w:sz w:val="24"/>
          <w:szCs w:val="24"/>
        </w:rPr>
        <w:t>1</w:t>
      </w:r>
    </w:p>
    <w:p w:rsidR="000A237A" w:rsidRDefault="00120136" w:rsidP="00E32A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TEMAT:</w:t>
      </w:r>
      <w:r w:rsidR="00191571">
        <w:rPr>
          <w:rFonts w:ascii="Times New Roman" w:hAnsi="Times New Roman" w:cs="Times New Roman"/>
          <w:b/>
          <w:sz w:val="24"/>
          <w:szCs w:val="24"/>
        </w:rPr>
        <w:t xml:space="preserve"> SILNICA PRZYKŁADEM RZEKI PŁYNĄCEJ PRZEZ TERENY ZURBANIZOWANE.</w:t>
      </w:r>
    </w:p>
    <w:p w:rsidR="00866411" w:rsidRDefault="00866411" w:rsidP="00866411">
      <w:pPr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866411" w:rsidRPr="00A95819" w:rsidRDefault="005D52C0" w:rsidP="00A95819">
      <w:pPr>
        <w:ind w:left="5664"/>
        <w:rPr>
          <w:sz w:val="12"/>
          <w:szCs w:val="12"/>
        </w:rPr>
      </w:pPr>
      <w:r>
        <w:rPr>
          <w:noProof/>
          <w:color w:val="0000FF"/>
          <w:lang w:eastAsia="pl-PL"/>
        </w:rPr>
        <w:drawing>
          <wp:inline distT="0" distB="0" distL="0" distR="0" wp14:anchorId="79D429B7" wp14:editId="5B5154E7">
            <wp:extent cx="2146300" cy="1609725"/>
            <wp:effectExtent l="19050" t="0" r="6350" b="0"/>
            <wp:docPr id="8" name="Obraz 1" descr="Kielecka rzeka Silnic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elecka rzeka Silnic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5819">
        <w:rPr>
          <w:sz w:val="12"/>
          <w:szCs w:val="12"/>
        </w:rPr>
        <w:t xml:space="preserve">       </w:t>
      </w:r>
      <w:hyperlink r:id="rId16" w:history="1">
        <w:r w:rsidR="00A95819" w:rsidRPr="00A95819">
          <w:rPr>
            <w:rStyle w:val="Hipercze"/>
            <w:rFonts w:ascii="Times New Roman" w:hAnsi="Times New Roman" w:cs="Times New Roman"/>
            <w:i/>
            <w:color w:val="auto"/>
            <w:sz w:val="12"/>
            <w:szCs w:val="12"/>
            <w:u w:val="none"/>
          </w:rPr>
          <w:t>www.polskiekrajobrazy.pl</w:t>
        </w:r>
      </w:hyperlink>
      <w:r w:rsidR="006105F8" w:rsidRPr="00A53BD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A95819">
        <w:rPr>
          <w:rFonts w:ascii="Times New Roman" w:hAnsi="Times New Roman" w:cs="Times New Roman"/>
          <w:i/>
          <w:sz w:val="18"/>
          <w:szCs w:val="18"/>
        </w:rPr>
        <w:tab/>
      </w:r>
      <w:r w:rsidR="00A95819">
        <w:rPr>
          <w:rFonts w:ascii="Times New Roman" w:hAnsi="Times New Roman" w:cs="Times New Roman"/>
          <w:i/>
          <w:sz w:val="18"/>
          <w:szCs w:val="18"/>
        </w:rPr>
        <w:tab/>
      </w:r>
      <w:r w:rsidR="00A95819">
        <w:rPr>
          <w:rFonts w:ascii="Times New Roman" w:hAnsi="Times New Roman" w:cs="Times New Roman"/>
          <w:i/>
          <w:sz w:val="18"/>
          <w:szCs w:val="18"/>
        </w:rPr>
        <w:tab/>
      </w:r>
      <w:r w:rsidRPr="00A53BD3">
        <w:rPr>
          <w:rFonts w:ascii="Times New Roman" w:hAnsi="Times New Roman" w:cs="Times New Roman"/>
          <w:i/>
          <w:sz w:val="18"/>
          <w:szCs w:val="18"/>
        </w:rPr>
        <w:t>Silnica</w:t>
      </w:r>
    </w:p>
    <w:p w:rsidR="000A237A" w:rsidRPr="00A53BD3" w:rsidRDefault="00AB06B9" w:rsidP="003D245D">
      <w:pPr>
        <w:rPr>
          <w:rFonts w:ascii="Times New Roman" w:hAnsi="Times New Roman" w:cs="Times New Roman"/>
          <w:b/>
          <w:sz w:val="24"/>
          <w:szCs w:val="24"/>
        </w:rPr>
      </w:pPr>
      <w:r w:rsidRPr="00A53BD3">
        <w:rPr>
          <w:rFonts w:ascii="Times New Roman" w:hAnsi="Times New Roman" w:cs="Times New Roman"/>
          <w:b/>
          <w:sz w:val="24"/>
          <w:szCs w:val="24"/>
        </w:rPr>
        <w:t>Stanowisko nr 1</w:t>
      </w:r>
      <w:r w:rsidR="000A237A" w:rsidRPr="00A53BD3">
        <w:rPr>
          <w:rFonts w:ascii="Times New Roman" w:hAnsi="Times New Roman" w:cs="Times New Roman"/>
          <w:b/>
          <w:sz w:val="24"/>
          <w:szCs w:val="24"/>
        </w:rPr>
        <w:t>: Aleja „Szarych Szeregów”- most</w:t>
      </w:r>
    </w:p>
    <w:p w:rsidR="003F3FE6" w:rsidRDefault="003F3FE6" w:rsidP="003F3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FE6">
        <w:rPr>
          <w:rFonts w:ascii="Times New Roman" w:hAnsi="Times New Roman" w:cs="Times New Roman"/>
          <w:b/>
          <w:sz w:val="24"/>
          <w:szCs w:val="24"/>
        </w:rPr>
        <w:t>Data obserwacji i  pomiaru</w:t>
      </w:r>
      <w:r>
        <w:rPr>
          <w:rFonts w:ascii="Times New Roman" w:hAnsi="Times New Roman" w:cs="Times New Roman"/>
          <w:sz w:val="24"/>
          <w:szCs w:val="24"/>
        </w:rPr>
        <w:t>: ………….</w:t>
      </w:r>
    </w:p>
    <w:p w:rsidR="003F3FE6" w:rsidRDefault="003F3FE6" w:rsidP="003F3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FE6">
        <w:rPr>
          <w:rFonts w:ascii="Times New Roman" w:hAnsi="Times New Roman" w:cs="Times New Roman"/>
          <w:b/>
          <w:sz w:val="24"/>
          <w:szCs w:val="24"/>
        </w:rPr>
        <w:t>Pora roku: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</w:p>
    <w:p w:rsidR="003F3FE6" w:rsidRDefault="003F3FE6" w:rsidP="003F3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FE6">
        <w:rPr>
          <w:rFonts w:ascii="Times New Roman" w:hAnsi="Times New Roman" w:cs="Times New Roman"/>
          <w:b/>
          <w:sz w:val="24"/>
          <w:szCs w:val="24"/>
        </w:rPr>
        <w:t>Stan pogody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……………………………………………………….</w:t>
      </w:r>
    </w:p>
    <w:p w:rsidR="003F3FE6" w:rsidRDefault="003F3FE6" w:rsidP="003F3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AD0" w:rsidRPr="00AB06B9" w:rsidRDefault="00E32AD0" w:rsidP="003D245D">
      <w:pPr>
        <w:rPr>
          <w:rFonts w:ascii="Times New Roman" w:hAnsi="Times New Roman" w:cs="Times New Roman"/>
          <w:b/>
          <w:sz w:val="24"/>
          <w:szCs w:val="24"/>
        </w:rPr>
      </w:pPr>
      <w:r w:rsidRPr="00AB06B9">
        <w:rPr>
          <w:rFonts w:ascii="Times New Roman" w:hAnsi="Times New Roman" w:cs="Times New Roman"/>
          <w:b/>
          <w:sz w:val="24"/>
          <w:szCs w:val="24"/>
        </w:rPr>
        <w:t>Grupa nr:</w:t>
      </w:r>
      <w:r w:rsidR="00270B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6B9">
        <w:rPr>
          <w:rFonts w:ascii="Times New Roman" w:hAnsi="Times New Roman" w:cs="Times New Roman"/>
          <w:b/>
          <w:sz w:val="24"/>
          <w:szCs w:val="24"/>
        </w:rPr>
        <w:t>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4716"/>
      </w:tblGrid>
      <w:tr w:rsidR="00E32AD0" w:rsidTr="00E32AD0">
        <w:tc>
          <w:tcPr>
            <w:tcW w:w="2518" w:type="dxa"/>
          </w:tcPr>
          <w:p w:rsidR="00E32AD0" w:rsidRPr="00E32AD0" w:rsidRDefault="00E32AD0" w:rsidP="00E32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AD0">
              <w:rPr>
                <w:rFonts w:ascii="Times New Roman" w:hAnsi="Times New Roman" w:cs="Times New Roman"/>
                <w:b/>
                <w:sz w:val="24"/>
                <w:szCs w:val="24"/>
              </w:rPr>
              <w:t>Skład grupy</w:t>
            </w:r>
          </w:p>
        </w:tc>
        <w:tc>
          <w:tcPr>
            <w:tcW w:w="4394" w:type="dxa"/>
          </w:tcPr>
          <w:p w:rsidR="00E32AD0" w:rsidRPr="00E32AD0" w:rsidRDefault="00E32AD0" w:rsidP="00E32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AD0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</w:tr>
      <w:tr w:rsidR="00E32AD0" w:rsidTr="00E32AD0">
        <w:tc>
          <w:tcPr>
            <w:tcW w:w="2518" w:type="dxa"/>
          </w:tcPr>
          <w:p w:rsidR="00E32AD0" w:rsidRPr="00E32AD0" w:rsidRDefault="00E32AD0" w:rsidP="00E32AD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32A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Lider</w:t>
            </w:r>
          </w:p>
        </w:tc>
        <w:tc>
          <w:tcPr>
            <w:tcW w:w="4394" w:type="dxa"/>
          </w:tcPr>
          <w:p w:rsidR="00E32AD0" w:rsidRDefault="00E32AD0" w:rsidP="00E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D0" w:rsidRDefault="00E32AD0" w:rsidP="00E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</w:p>
          <w:p w:rsidR="00E32AD0" w:rsidRDefault="00E32AD0" w:rsidP="00E3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D0" w:rsidTr="00E32AD0">
        <w:tc>
          <w:tcPr>
            <w:tcW w:w="2518" w:type="dxa"/>
          </w:tcPr>
          <w:p w:rsidR="00E32AD0" w:rsidRPr="00E32AD0" w:rsidRDefault="00E32AD0" w:rsidP="00E32AD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32A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Członkowie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4394" w:type="dxa"/>
          </w:tcPr>
          <w:p w:rsidR="00E32AD0" w:rsidRDefault="00E32AD0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D0" w:rsidRPr="00E32AD0" w:rsidRDefault="00E32AD0" w:rsidP="00E32AD0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2AD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  <w:p w:rsidR="00E32AD0" w:rsidRPr="00E32AD0" w:rsidRDefault="00E32AD0" w:rsidP="00E32AD0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2AD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E32AD0" w:rsidRPr="00E32AD0" w:rsidRDefault="00E32AD0" w:rsidP="00E32AD0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2AD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E32AD0" w:rsidRPr="00E32AD0" w:rsidRDefault="00E32AD0" w:rsidP="00E32AD0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2AD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E32AD0" w:rsidRDefault="00E32AD0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AD0" w:rsidRDefault="00E32AD0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AD0" w:rsidRDefault="00E32AD0" w:rsidP="003D245D">
      <w:pPr>
        <w:rPr>
          <w:rFonts w:ascii="Times New Roman" w:hAnsi="Times New Roman" w:cs="Times New Roman"/>
          <w:sz w:val="24"/>
          <w:szCs w:val="24"/>
        </w:rPr>
      </w:pPr>
    </w:p>
    <w:p w:rsidR="00AB06B9" w:rsidRPr="00AB06B9" w:rsidRDefault="00A47A42" w:rsidP="00A47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B06B9" w:rsidRPr="00AB06B9">
        <w:rPr>
          <w:rFonts w:ascii="Times New Roman" w:hAnsi="Times New Roman" w:cs="Times New Roman"/>
          <w:b/>
          <w:sz w:val="24"/>
          <w:szCs w:val="24"/>
        </w:rPr>
        <w:t>ZACHOWAJ ZASADY BEZPIECZEŃSTWA!</w:t>
      </w:r>
    </w:p>
    <w:p w:rsidR="00002BA9" w:rsidRDefault="00AB06B9" w:rsidP="00002B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zachowaj ostrożność podczas prowadzenia pomiarów i obserwacji</w:t>
      </w:r>
    </w:p>
    <w:p w:rsidR="00AB06B9" w:rsidRDefault="00AB06B9" w:rsidP="00002B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nie oddalaj się od grupy</w:t>
      </w:r>
    </w:p>
    <w:p w:rsidR="00AB06B9" w:rsidRDefault="00002BA9" w:rsidP="00AB0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B06B9">
        <w:rPr>
          <w:rFonts w:ascii="Times New Roman" w:hAnsi="Times New Roman" w:cs="Times New Roman"/>
          <w:sz w:val="24"/>
          <w:szCs w:val="24"/>
        </w:rPr>
        <w:t xml:space="preserve"> - nie wchodź do rzeki</w:t>
      </w:r>
    </w:p>
    <w:p w:rsidR="00AB06B9" w:rsidRDefault="00002BA9" w:rsidP="00AB06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6B9">
        <w:rPr>
          <w:rFonts w:ascii="Times New Roman" w:hAnsi="Times New Roman" w:cs="Times New Roman"/>
          <w:sz w:val="24"/>
          <w:szCs w:val="24"/>
        </w:rPr>
        <w:t xml:space="preserve">  - nie popychaj kolegów i nie chlap ich wodą</w:t>
      </w:r>
    </w:p>
    <w:p w:rsidR="00BE0039" w:rsidRPr="00BE0039" w:rsidRDefault="00BE0039" w:rsidP="003D245D">
      <w:pPr>
        <w:rPr>
          <w:rFonts w:ascii="Times New Roman" w:hAnsi="Times New Roman" w:cs="Times New Roman"/>
          <w:b/>
          <w:sz w:val="24"/>
          <w:szCs w:val="24"/>
        </w:rPr>
      </w:pPr>
      <w:r w:rsidRPr="00BE00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Zadanie 1. </w:t>
      </w:r>
    </w:p>
    <w:p w:rsidR="00371F33" w:rsidRDefault="000A237A" w:rsidP="003D245D">
      <w:pPr>
        <w:rPr>
          <w:rFonts w:ascii="Times New Roman" w:hAnsi="Times New Roman" w:cs="Times New Roman"/>
          <w:sz w:val="24"/>
          <w:szCs w:val="24"/>
        </w:rPr>
      </w:pPr>
      <w:r w:rsidRPr="000A23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Zl</w:t>
      </w:r>
      <w:r w:rsidR="00371F33">
        <w:rPr>
          <w:rFonts w:ascii="Times New Roman" w:hAnsi="Times New Roman" w:cs="Times New Roman"/>
          <w:sz w:val="24"/>
          <w:szCs w:val="24"/>
        </w:rPr>
        <w:t>okalizuj na mapie rzekę Silnicę i wykonaj następujące polecenia:</w:t>
      </w:r>
    </w:p>
    <w:p w:rsidR="000A237A" w:rsidRDefault="00465257" w:rsidP="00270B62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okre</w:t>
      </w:r>
      <w:r w:rsidR="00371F33">
        <w:rPr>
          <w:rFonts w:ascii="Times New Roman" w:hAnsi="Times New Roman" w:cs="Times New Roman"/>
          <w:sz w:val="24"/>
          <w:szCs w:val="24"/>
        </w:rPr>
        <w:t>śl kierunek, w którym płynie i zaznacz strzałką na otrzymanym fragmencie mapy topograficznej i planie miasta</w:t>
      </w:r>
      <w:r w:rsidR="00A47A42">
        <w:rPr>
          <w:rFonts w:ascii="Times New Roman" w:hAnsi="Times New Roman" w:cs="Times New Roman"/>
          <w:sz w:val="24"/>
          <w:szCs w:val="24"/>
        </w:rPr>
        <w:t>,</w:t>
      </w:r>
    </w:p>
    <w:p w:rsidR="00371F33" w:rsidRDefault="00465257" w:rsidP="00270B62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47A42">
        <w:rPr>
          <w:rFonts w:ascii="Times New Roman" w:hAnsi="Times New Roman" w:cs="Times New Roman"/>
          <w:sz w:val="24"/>
          <w:szCs w:val="24"/>
        </w:rPr>
        <w:t>. określ, do dorzecza</w:t>
      </w:r>
      <w:r w:rsidR="00371F33">
        <w:rPr>
          <w:rFonts w:ascii="Times New Roman" w:hAnsi="Times New Roman" w:cs="Times New Roman"/>
          <w:sz w:val="24"/>
          <w:szCs w:val="24"/>
        </w:rPr>
        <w:t xml:space="preserve"> której rzeki głów</w:t>
      </w:r>
      <w:r w:rsidR="00A47A42">
        <w:rPr>
          <w:rFonts w:ascii="Times New Roman" w:hAnsi="Times New Roman" w:cs="Times New Roman"/>
          <w:sz w:val="24"/>
          <w:szCs w:val="24"/>
        </w:rPr>
        <w:t>nej należy Silnica (skorzystaj z mapy turystycznej Gór Świętokrzyskich i</w:t>
      </w:r>
      <w:r w:rsidR="00371F33">
        <w:rPr>
          <w:rFonts w:ascii="Times New Roman" w:hAnsi="Times New Roman" w:cs="Times New Roman"/>
          <w:sz w:val="24"/>
          <w:szCs w:val="24"/>
        </w:rPr>
        <w:t xml:space="preserve"> Atlasu geograficznego</w:t>
      </w:r>
      <w:r w:rsidR="00A47A42">
        <w:rPr>
          <w:rFonts w:ascii="Times New Roman" w:hAnsi="Times New Roman" w:cs="Times New Roman"/>
          <w:sz w:val="24"/>
          <w:szCs w:val="24"/>
        </w:rPr>
        <w:t xml:space="preserve"> Polski</w:t>
      </w:r>
      <w:r w:rsidR="00371F33">
        <w:rPr>
          <w:rFonts w:ascii="Times New Roman" w:hAnsi="Times New Roman" w:cs="Times New Roman"/>
          <w:sz w:val="24"/>
          <w:szCs w:val="24"/>
        </w:rPr>
        <w:t>)</w:t>
      </w:r>
      <w:r w:rsidR="00A47A42">
        <w:rPr>
          <w:rFonts w:ascii="Times New Roman" w:hAnsi="Times New Roman" w:cs="Times New Roman"/>
          <w:sz w:val="24"/>
          <w:szCs w:val="24"/>
        </w:rPr>
        <w:t>,</w:t>
      </w:r>
    </w:p>
    <w:p w:rsidR="00465257" w:rsidRDefault="00465257" w:rsidP="00270B62">
      <w:p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określ,  którego rzędu dopływem jest rzeka Silnica</w:t>
      </w:r>
      <w:r w:rsidR="00A47A42">
        <w:rPr>
          <w:rFonts w:ascii="Times New Roman" w:hAnsi="Times New Roman" w:cs="Times New Roman"/>
          <w:sz w:val="24"/>
          <w:szCs w:val="24"/>
        </w:rPr>
        <w:t>,</w:t>
      </w:r>
    </w:p>
    <w:p w:rsidR="001D4E4D" w:rsidRDefault="001D4E4D" w:rsidP="00270B62">
      <w:p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określ odcinek biegu rzeki</w:t>
      </w:r>
      <w:r w:rsidR="00A47A42">
        <w:rPr>
          <w:rFonts w:ascii="Times New Roman" w:hAnsi="Times New Roman" w:cs="Times New Roman"/>
          <w:sz w:val="24"/>
          <w:szCs w:val="24"/>
        </w:rPr>
        <w:t>,</w:t>
      </w:r>
    </w:p>
    <w:p w:rsidR="00371F33" w:rsidRDefault="00465257" w:rsidP="00270B62">
      <w:p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71F33">
        <w:rPr>
          <w:rFonts w:ascii="Times New Roman" w:hAnsi="Times New Roman" w:cs="Times New Roman"/>
          <w:sz w:val="24"/>
          <w:szCs w:val="24"/>
        </w:rPr>
        <w:t>. uzupełnij tekst skreślając błędne informacje:</w:t>
      </w:r>
    </w:p>
    <w:p w:rsidR="003D245D" w:rsidRPr="001D4E4D" w:rsidRDefault="00371F33" w:rsidP="00270B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Rzeka Silnica </w:t>
      </w:r>
      <w:r w:rsidR="00120136">
        <w:rPr>
          <w:rFonts w:ascii="Times New Roman" w:hAnsi="Times New Roman" w:cs="Times New Roman"/>
          <w:sz w:val="24"/>
          <w:szCs w:val="24"/>
        </w:rPr>
        <w:t xml:space="preserve">wypływa z </w:t>
      </w:r>
      <w:r w:rsidR="00120136" w:rsidRPr="0019157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Pasma Masłowskiego/ Pasma Chęcińskiego</w:t>
      </w:r>
      <w:r w:rsidR="00120136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płynie z</w:t>
      </w:r>
      <w:r w:rsidR="00BE0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03A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N</w:t>
      </w:r>
      <w:r w:rsidR="00BE0039" w:rsidRPr="0048428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/NE</w:t>
      </w:r>
      <w:r w:rsidR="008003A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/N</w:t>
      </w:r>
      <w:r w:rsidR="00F6564A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W</w:t>
      </w:r>
      <w:r w:rsidR="00BE0039">
        <w:rPr>
          <w:rFonts w:ascii="Times New Roman" w:hAnsi="Times New Roman" w:cs="Times New Roman"/>
          <w:sz w:val="24"/>
          <w:szCs w:val="24"/>
        </w:rPr>
        <w:t xml:space="preserve"> na </w:t>
      </w:r>
      <w:r w:rsidR="008003A1" w:rsidRPr="008003A1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S/</w:t>
      </w:r>
      <w:r w:rsidR="00BE0039" w:rsidRPr="0048428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SW/SE</w:t>
      </w:r>
      <w:r w:rsidR="00BE0039">
        <w:rPr>
          <w:rFonts w:ascii="Times New Roman" w:hAnsi="Times New Roman" w:cs="Times New Roman"/>
          <w:sz w:val="24"/>
          <w:szCs w:val="24"/>
        </w:rPr>
        <w:t xml:space="preserve"> . Jest dopływem </w:t>
      </w:r>
      <w:r w:rsidR="0019157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lewo</w:t>
      </w:r>
      <w:r w:rsidR="00120136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br</w:t>
      </w:r>
      <w:r w:rsidR="00120136" w:rsidRPr="00120136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zeżnym/</w:t>
      </w:r>
      <w:r w:rsidR="006105F8" w:rsidRPr="00120136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prawo</w:t>
      </w:r>
      <w:r w:rsidR="00120136" w:rsidRPr="00120136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brzeżnym</w:t>
      </w:r>
      <w:r w:rsidR="006105F8" w:rsidRPr="0012013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6105F8" w:rsidRPr="00120136">
        <w:rPr>
          <w:rFonts w:ascii="Times New Roman" w:hAnsi="Times New Roman" w:cs="Times New Roman"/>
          <w:i/>
          <w:sz w:val="24"/>
          <w:szCs w:val="24"/>
        </w:rPr>
        <w:t>rzeki</w:t>
      </w:r>
      <w:r w:rsidR="006105F8" w:rsidRPr="006105F8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</w:t>
      </w:r>
      <w:r w:rsidR="00BE0039" w:rsidRPr="0048428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Bobrzy/</w:t>
      </w:r>
      <w:r w:rsidR="006105F8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</w:t>
      </w:r>
      <w:proofErr w:type="spellStart"/>
      <w:r w:rsidR="00BE0039" w:rsidRPr="0048428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Lubrzanki</w:t>
      </w:r>
      <w:proofErr w:type="spellEnd"/>
      <w:r w:rsidR="00BE0039" w:rsidRPr="0048428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.</w:t>
      </w:r>
      <w:r w:rsidR="006105F8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</w:t>
      </w:r>
      <w:r w:rsidR="00BE0039">
        <w:rPr>
          <w:rFonts w:ascii="Times New Roman" w:hAnsi="Times New Roman" w:cs="Times New Roman"/>
          <w:sz w:val="24"/>
          <w:szCs w:val="24"/>
        </w:rPr>
        <w:t xml:space="preserve">Silnica jest dopływem </w:t>
      </w:r>
      <w:r w:rsidR="00BE0039" w:rsidRPr="0048428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IV/III</w:t>
      </w:r>
      <w:r w:rsidR="00BE0039">
        <w:rPr>
          <w:rFonts w:ascii="Times New Roman" w:hAnsi="Times New Roman" w:cs="Times New Roman"/>
          <w:sz w:val="24"/>
          <w:szCs w:val="24"/>
        </w:rPr>
        <w:t xml:space="preserve"> rzędu. Silnica należy do dorzecza </w:t>
      </w:r>
      <w:r w:rsidR="00BE0039" w:rsidRPr="0048428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Wisły/Odry</w:t>
      </w:r>
      <w:r w:rsidR="00AB06B9">
        <w:rPr>
          <w:rFonts w:ascii="Times New Roman" w:hAnsi="Times New Roman" w:cs="Times New Roman"/>
          <w:sz w:val="24"/>
          <w:szCs w:val="24"/>
        </w:rPr>
        <w:t xml:space="preserve">, </w:t>
      </w:r>
      <w:r w:rsidR="00120136">
        <w:rPr>
          <w:rFonts w:ascii="Times New Roman" w:hAnsi="Times New Roman" w:cs="Times New Roman"/>
          <w:sz w:val="24"/>
          <w:szCs w:val="24"/>
        </w:rPr>
        <w:t xml:space="preserve">ma charakter </w:t>
      </w:r>
      <w:r w:rsidR="00AB06B9" w:rsidRPr="00AB06B9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rzek</w:t>
      </w:r>
      <w:r w:rsidR="00120136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i górskiej/wyżynnej</w:t>
      </w:r>
      <w:r w:rsidR="006105F8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/nizinn</w:t>
      </w:r>
      <w:r w:rsidR="00120136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ej</w:t>
      </w:r>
      <w:r w:rsidR="00AB06B9" w:rsidRPr="00AB06B9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.</w:t>
      </w:r>
      <w:r w:rsidR="001D4E4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1D4E4D" w:rsidRPr="001D4E4D">
        <w:rPr>
          <w:rFonts w:ascii="Times New Roman" w:hAnsi="Times New Roman" w:cs="Times New Roman"/>
          <w:sz w:val="24"/>
          <w:szCs w:val="24"/>
        </w:rPr>
        <w:t>Stanowisko pomiaru i obserwacji znajduje się w</w:t>
      </w:r>
      <w:r w:rsidR="001D4E4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1D4E4D" w:rsidRPr="001D4E4D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biegu dolnym/ biegu środkowym</w:t>
      </w:r>
      <w:r w:rsidR="006105F8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/biegu górnym</w:t>
      </w:r>
      <w:r w:rsidR="001D4E4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1D4E4D" w:rsidRPr="001D4E4D">
        <w:rPr>
          <w:rFonts w:ascii="Times New Roman" w:hAnsi="Times New Roman" w:cs="Times New Roman"/>
          <w:sz w:val="24"/>
          <w:szCs w:val="24"/>
        </w:rPr>
        <w:t>rzeki</w:t>
      </w:r>
      <w:r w:rsidR="00191571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BE0039" w:rsidRPr="003C7A8A" w:rsidRDefault="00BE0039" w:rsidP="003D245D">
      <w:pPr>
        <w:rPr>
          <w:rFonts w:ascii="Times New Roman" w:hAnsi="Times New Roman" w:cs="Times New Roman"/>
          <w:b/>
          <w:sz w:val="24"/>
          <w:szCs w:val="24"/>
        </w:rPr>
      </w:pPr>
      <w:r w:rsidRPr="003C7A8A">
        <w:rPr>
          <w:rFonts w:ascii="Times New Roman" w:hAnsi="Times New Roman" w:cs="Times New Roman"/>
          <w:b/>
          <w:sz w:val="24"/>
          <w:szCs w:val="24"/>
        </w:rPr>
        <w:t>Zadanie 2.</w:t>
      </w:r>
    </w:p>
    <w:p w:rsidR="00BE0039" w:rsidRDefault="00BE0039" w:rsidP="003D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własne</w:t>
      </w:r>
      <w:r w:rsidR="00484280">
        <w:rPr>
          <w:rFonts w:ascii="Times New Roman" w:hAnsi="Times New Roman" w:cs="Times New Roman"/>
          <w:sz w:val="24"/>
          <w:szCs w:val="24"/>
        </w:rPr>
        <w:t>j wie</w:t>
      </w:r>
      <w:r w:rsidR="006105F8">
        <w:rPr>
          <w:rFonts w:ascii="Times New Roman" w:hAnsi="Times New Roman" w:cs="Times New Roman"/>
          <w:sz w:val="24"/>
          <w:szCs w:val="24"/>
        </w:rPr>
        <w:t xml:space="preserve">dzy i obserwacji wpisz </w:t>
      </w:r>
      <w:r w:rsidR="00484280">
        <w:rPr>
          <w:rFonts w:ascii="Times New Roman" w:hAnsi="Times New Roman" w:cs="Times New Roman"/>
          <w:sz w:val="24"/>
          <w:szCs w:val="24"/>
        </w:rPr>
        <w:t xml:space="preserve"> na profilu poprzecznym elementy doliny rzecznej podanymi skrótami:</w:t>
      </w:r>
    </w:p>
    <w:p w:rsidR="00484280" w:rsidRPr="00191571" w:rsidRDefault="00484280" w:rsidP="00F6564A">
      <w:pPr>
        <w:spacing w:after="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19157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K- koryto</w:t>
      </w:r>
      <w:r w:rsidRPr="0019157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 w:rsidRPr="0019157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 w:rsidRPr="0019157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 w:rsidRPr="0019157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 w:rsidRPr="0019157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 w:rsidRPr="0019157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</w:p>
    <w:p w:rsidR="00484280" w:rsidRPr="00191571" w:rsidRDefault="00484280" w:rsidP="00F6564A">
      <w:pPr>
        <w:spacing w:after="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19157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TZ- terasy zalewowe </w:t>
      </w:r>
    </w:p>
    <w:p w:rsidR="00484280" w:rsidRPr="00191571" w:rsidRDefault="00484280" w:rsidP="00F6564A">
      <w:pPr>
        <w:spacing w:after="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19157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TN- terasy </w:t>
      </w:r>
      <w:proofErr w:type="spellStart"/>
      <w:r w:rsidRPr="0019157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nadzalewowe</w:t>
      </w:r>
      <w:proofErr w:type="spellEnd"/>
    </w:p>
    <w:p w:rsidR="00484280" w:rsidRDefault="003C7A8A" w:rsidP="00F6564A">
      <w:pPr>
        <w:spacing w:after="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19157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ŁR- łożysko rzeki</w:t>
      </w:r>
    </w:p>
    <w:p w:rsidR="00A47A42" w:rsidRPr="00191571" w:rsidRDefault="005859E4" w:rsidP="00F6564A">
      <w:pPr>
        <w:spacing w:after="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4074090" wp14:editId="6544C035">
            <wp:extent cx="6210300" cy="2571750"/>
            <wp:effectExtent l="0" t="0" r="0" b="0"/>
            <wp:docPr id="14" name="Obraz 14" descr="C:\Documents and Settings\Administrator\Pulpit\ob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Pulpit\obraz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C01" w:rsidRDefault="005859E4" w:rsidP="005859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5859E4" w:rsidRPr="009106C8" w:rsidRDefault="005859E4" w:rsidP="005859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9106C8">
        <w:rPr>
          <w:rFonts w:ascii="Times New Roman" w:hAnsi="Times New Roman" w:cs="Times New Roman"/>
          <w:b/>
          <w:sz w:val="24"/>
          <w:szCs w:val="24"/>
        </w:rPr>
        <w:t>Schematyczny profil doliny rzecznej</w:t>
      </w:r>
    </w:p>
    <w:p w:rsidR="00484280" w:rsidRPr="003C7A8A" w:rsidRDefault="00484280" w:rsidP="003D245D">
      <w:pPr>
        <w:rPr>
          <w:rFonts w:ascii="Times New Roman" w:hAnsi="Times New Roman" w:cs="Times New Roman"/>
          <w:b/>
          <w:sz w:val="24"/>
          <w:szCs w:val="24"/>
        </w:rPr>
      </w:pPr>
      <w:r w:rsidRPr="003C7A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Zadanie 3. </w:t>
      </w:r>
    </w:p>
    <w:p w:rsidR="00484280" w:rsidRDefault="00484280" w:rsidP="003D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Rozpoznaj rodzaj osadów rzecznych w korycie </w:t>
      </w:r>
      <w:r w:rsidR="00E32AD0">
        <w:rPr>
          <w:rFonts w:ascii="Times New Roman" w:hAnsi="Times New Roman" w:cs="Times New Roman"/>
          <w:sz w:val="24"/>
          <w:szCs w:val="24"/>
        </w:rPr>
        <w:t>i zaznacz kółkiem odpowiednie :</w:t>
      </w:r>
    </w:p>
    <w:p w:rsidR="00E32AD0" w:rsidRDefault="00E32AD0" w:rsidP="003D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muł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żwir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otoczaki</w:t>
      </w:r>
    </w:p>
    <w:p w:rsidR="00E32AD0" w:rsidRDefault="00E32AD0" w:rsidP="003D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piasek</w:t>
      </w:r>
      <w:r>
        <w:rPr>
          <w:rFonts w:ascii="Times New Roman" w:hAnsi="Times New Roman" w:cs="Times New Roman"/>
          <w:sz w:val="24"/>
          <w:szCs w:val="24"/>
        </w:rPr>
        <w:tab/>
        <w:t>d. głazy ostrokrawędziste</w:t>
      </w:r>
    </w:p>
    <w:p w:rsidR="00484280" w:rsidRPr="003C7A8A" w:rsidRDefault="00E32AD0" w:rsidP="003D245D">
      <w:pPr>
        <w:rPr>
          <w:rFonts w:ascii="Times New Roman" w:hAnsi="Times New Roman" w:cs="Times New Roman"/>
          <w:b/>
          <w:sz w:val="24"/>
          <w:szCs w:val="24"/>
        </w:rPr>
      </w:pPr>
      <w:r w:rsidRPr="003C7A8A">
        <w:rPr>
          <w:rFonts w:ascii="Times New Roman" w:hAnsi="Times New Roman" w:cs="Times New Roman"/>
          <w:b/>
          <w:sz w:val="24"/>
          <w:szCs w:val="24"/>
        </w:rPr>
        <w:t>Zadanie 4.</w:t>
      </w:r>
    </w:p>
    <w:p w:rsidR="00E32AD0" w:rsidRDefault="00E32AD0" w:rsidP="00712C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Wykonaj w grupie </w:t>
      </w:r>
      <w:r w:rsidR="00AB06B9">
        <w:rPr>
          <w:rFonts w:ascii="Times New Roman" w:hAnsi="Times New Roman" w:cs="Times New Roman"/>
          <w:sz w:val="24"/>
          <w:szCs w:val="24"/>
        </w:rPr>
        <w:t xml:space="preserve">następujące pomiary w korycie rzeki. Pomiary należy wykonywać z mostu </w:t>
      </w:r>
      <w:r w:rsidR="001707D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B06B9">
        <w:rPr>
          <w:rFonts w:ascii="Times New Roman" w:hAnsi="Times New Roman" w:cs="Times New Roman"/>
          <w:sz w:val="24"/>
          <w:szCs w:val="24"/>
        </w:rPr>
        <w:t>z zachowaniem zasad bezpieczeństwa.</w:t>
      </w:r>
      <w:r w:rsidR="00B06529">
        <w:rPr>
          <w:rFonts w:ascii="Times New Roman" w:hAnsi="Times New Roman" w:cs="Times New Roman"/>
          <w:sz w:val="24"/>
          <w:szCs w:val="24"/>
        </w:rPr>
        <w:t xml:space="preserve"> Wyniki zapisz w tabeli.</w:t>
      </w:r>
    </w:p>
    <w:p w:rsidR="00E32AD0" w:rsidRDefault="00AB06B9" w:rsidP="00712C59">
      <w:pPr>
        <w:jc w:val="both"/>
        <w:rPr>
          <w:rFonts w:ascii="Times New Roman" w:hAnsi="Times New Roman" w:cs="Times New Roman"/>
          <w:sz w:val="24"/>
          <w:szCs w:val="24"/>
        </w:rPr>
      </w:pPr>
      <w:r w:rsidRPr="005859E4">
        <w:rPr>
          <w:rFonts w:ascii="Times New Roman" w:hAnsi="Times New Roman" w:cs="Times New Roman"/>
          <w:b/>
          <w:sz w:val="24"/>
          <w:szCs w:val="24"/>
        </w:rPr>
        <w:t>a.</w:t>
      </w:r>
      <w:r w:rsidR="00B06529" w:rsidRPr="005859E4">
        <w:rPr>
          <w:rFonts w:ascii="Times New Roman" w:hAnsi="Times New Roman" w:cs="Times New Roman"/>
          <w:b/>
          <w:sz w:val="24"/>
          <w:szCs w:val="24"/>
        </w:rPr>
        <w:t xml:space="preserve"> szeroko</w:t>
      </w:r>
      <w:r w:rsidR="005859E4" w:rsidRPr="005859E4">
        <w:rPr>
          <w:rFonts w:ascii="Times New Roman" w:hAnsi="Times New Roman" w:cs="Times New Roman"/>
          <w:b/>
          <w:sz w:val="24"/>
          <w:szCs w:val="24"/>
        </w:rPr>
        <w:t>ść koryta rzeki: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6529">
        <w:rPr>
          <w:rFonts w:ascii="Times New Roman" w:hAnsi="Times New Roman" w:cs="Times New Roman"/>
          <w:sz w:val="24"/>
          <w:szCs w:val="24"/>
        </w:rPr>
        <w:t xml:space="preserve">- </w:t>
      </w:r>
      <w:r w:rsidR="00B06529" w:rsidRPr="00B06529">
        <w:rPr>
          <w:rFonts w:ascii="Times New Roman" w:hAnsi="Times New Roman" w:cs="Times New Roman"/>
          <w:sz w:val="24"/>
          <w:szCs w:val="24"/>
        </w:rPr>
        <w:t>rozciągnij taśmę mierniczą prostopadle do kierunku płynięcia wod</w:t>
      </w:r>
      <w:r w:rsidR="005859E4">
        <w:rPr>
          <w:rFonts w:ascii="Times New Roman" w:hAnsi="Times New Roman" w:cs="Times New Roman"/>
          <w:sz w:val="24"/>
          <w:szCs w:val="24"/>
        </w:rPr>
        <w:t>y tak aby początek taśmy (0, 00</w:t>
      </w:r>
      <w:r w:rsidR="00B06529" w:rsidRPr="00B06529">
        <w:rPr>
          <w:rFonts w:ascii="Times New Roman" w:hAnsi="Times New Roman" w:cs="Times New Roman"/>
          <w:sz w:val="24"/>
          <w:szCs w:val="24"/>
        </w:rPr>
        <w:t xml:space="preserve">m) znajdował się na lewym brzegu rzeki. Taśma ma być rozwinięta do momentu, kiedy zaczyna się brzeg prawy. </w:t>
      </w:r>
      <w:r w:rsidR="00B06529">
        <w:rPr>
          <w:rFonts w:ascii="Times New Roman" w:hAnsi="Times New Roman" w:cs="Times New Roman"/>
          <w:sz w:val="24"/>
          <w:szCs w:val="24"/>
        </w:rPr>
        <w:t xml:space="preserve">Odczytaj wartość pomiaru. </w:t>
      </w:r>
    </w:p>
    <w:p w:rsidR="005859E4" w:rsidRDefault="00B06529" w:rsidP="00712C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9E4">
        <w:rPr>
          <w:rFonts w:ascii="Times New Roman" w:hAnsi="Times New Roman" w:cs="Times New Roman"/>
          <w:b/>
          <w:sz w:val="24"/>
          <w:szCs w:val="24"/>
        </w:rPr>
        <w:t>b. głę</w:t>
      </w:r>
      <w:r w:rsidR="005859E4">
        <w:rPr>
          <w:rFonts w:ascii="Times New Roman" w:hAnsi="Times New Roman" w:cs="Times New Roman"/>
          <w:b/>
          <w:sz w:val="24"/>
          <w:szCs w:val="24"/>
        </w:rPr>
        <w:t xml:space="preserve">bokość koryta </w:t>
      </w:r>
      <w:r w:rsidR="006B6072" w:rsidRPr="006B6072">
        <w:rPr>
          <w:b/>
          <w:szCs w:val="24"/>
        </w:rPr>
        <w:t xml:space="preserve">- </w:t>
      </w:r>
      <w:r w:rsidRPr="005859E4">
        <w:rPr>
          <w:szCs w:val="24"/>
        </w:rPr>
        <w:t>ustal trzy punkty pomiarowe w równych odległościach</w:t>
      </w:r>
      <w:r w:rsidR="007C2A7F" w:rsidRPr="005859E4">
        <w:rPr>
          <w:szCs w:val="24"/>
        </w:rPr>
        <w:t xml:space="preserve"> (np.; 0,5 m lub 1m)</w:t>
      </w:r>
      <w:r w:rsidRPr="005859E4">
        <w:rPr>
          <w:szCs w:val="24"/>
        </w:rPr>
        <w:t xml:space="preserve"> </w:t>
      </w:r>
      <w:r w:rsidR="007C2A7F" w:rsidRPr="005859E4">
        <w:rPr>
          <w:szCs w:val="24"/>
        </w:rPr>
        <w:t xml:space="preserve"> na rozwiniętej unieruchomionej taśmie mierniczej. Za pomocą sznurka z ciężarkiem </w:t>
      </w:r>
      <w:r w:rsidR="006B6072" w:rsidRPr="005859E4">
        <w:rPr>
          <w:szCs w:val="24"/>
        </w:rPr>
        <w:t xml:space="preserve">zmierz głębokość koryta </w:t>
      </w:r>
      <w:r w:rsidR="005859E4" w:rsidRPr="005859E4">
        <w:rPr>
          <w:szCs w:val="24"/>
        </w:rPr>
        <w:t xml:space="preserve">           </w:t>
      </w:r>
      <w:r w:rsidR="006B6072" w:rsidRPr="005859E4">
        <w:rPr>
          <w:szCs w:val="24"/>
        </w:rPr>
        <w:t>w ustalonych punktach. Jeżeli będą występowały nierówności  zagęścić punkty pomiaru głębokości aby uchwycić charakterystyczne załamania dna koryta.</w:t>
      </w:r>
    </w:p>
    <w:p w:rsidR="005859E4" w:rsidRDefault="006B6072" w:rsidP="00712C59">
      <w:pPr>
        <w:pStyle w:val="Nagwek1"/>
        <w:jc w:val="both"/>
      </w:pPr>
      <w:r w:rsidRPr="005859E4">
        <w:rPr>
          <w:b/>
        </w:rPr>
        <w:t>c. p</w:t>
      </w:r>
      <w:r w:rsidR="008F6EA7" w:rsidRPr="005859E4">
        <w:rPr>
          <w:b/>
        </w:rPr>
        <w:t>rędkość przepływu</w:t>
      </w:r>
      <w:r w:rsidR="005859E4">
        <w:rPr>
          <w:b/>
        </w:rPr>
        <w:t xml:space="preserve"> rzeki</w:t>
      </w:r>
      <w:r>
        <w:t>- z</w:t>
      </w:r>
      <w:r w:rsidRPr="006B6072">
        <w:t xml:space="preserve">mierz odcinek 10 m taśmą mierniczą przy brzegu rzeki. Osoba stojąca </w:t>
      </w:r>
      <w:r w:rsidR="007A5242">
        <w:t xml:space="preserve"> </w:t>
      </w:r>
      <w:r w:rsidRPr="006B6072">
        <w:t>1 metr przed linią star</w:t>
      </w:r>
      <w:r>
        <w:t xml:space="preserve">tu wrzuca patyk </w:t>
      </w:r>
      <w:r w:rsidRPr="006B6072">
        <w:t>w ustalonej</w:t>
      </w:r>
      <w:r w:rsidR="003C7A8A">
        <w:t xml:space="preserve"> wcześniej odległości od brzegu.</w:t>
      </w:r>
      <w:r>
        <w:t xml:space="preserve"> W momencie przejścia p</w:t>
      </w:r>
      <w:r w:rsidR="003C7A8A">
        <w:t>atyka</w:t>
      </w:r>
      <w:r w:rsidRPr="006B6072">
        <w:t xml:space="preserve"> przez linię startu osoby włączają stopery i mierzą czas (t) przepłynięcia pływaka do l</w:t>
      </w:r>
      <w:r>
        <w:t>inii mety (odcinek 10 metrów – S</w:t>
      </w:r>
      <w:r w:rsidRPr="006B6072">
        <w:t xml:space="preserve">). W momencie kiedy </w:t>
      </w:r>
      <w:r w:rsidR="005859E4">
        <w:t>patyk (</w:t>
      </w:r>
      <w:r w:rsidRPr="006B6072">
        <w:t>pływ</w:t>
      </w:r>
      <w:r>
        <w:t>a</w:t>
      </w:r>
      <w:r w:rsidR="005859E4">
        <w:t>k)</w:t>
      </w:r>
      <w:r>
        <w:t xml:space="preserve"> będzie mijał linię mety osoba tam stojąca</w:t>
      </w:r>
      <w:r w:rsidRPr="006B6072">
        <w:t xml:space="preserve"> krzycz</w:t>
      </w:r>
      <w:r>
        <w:t>y</w:t>
      </w:r>
      <w:r w:rsidRPr="006B6072">
        <w:t xml:space="preserve"> STOP</w:t>
      </w:r>
      <w:r>
        <w:t xml:space="preserve"> i zatrzymuje stoper</w:t>
      </w:r>
      <w:r w:rsidRPr="006B6072">
        <w:t>. Bezpośrednio ze stopera odc</w:t>
      </w:r>
      <w:r w:rsidR="005859E4">
        <w:t>zytaj czas przepływu patyka</w:t>
      </w:r>
      <w:r>
        <w:t>.</w:t>
      </w:r>
      <w:r w:rsidRPr="006B6072">
        <w:t xml:space="preserve"> </w:t>
      </w:r>
      <w:r w:rsidR="004259AB">
        <w:t>Pomiar powtórz trzy razy i oblicz średnią prędkość przepływu.</w:t>
      </w:r>
    </w:p>
    <w:p w:rsidR="00FB0C01" w:rsidRDefault="003C7A8A" w:rsidP="00FB0C01">
      <w:pPr>
        <w:pStyle w:val="Nagwek1"/>
        <w:rPr>
          <w:b/>
          <w:sz w:val="32"/>
          <w:szCs w:val="32"/>
        </w:rPr>
      </w:pPr>
      <w:r>
        <w:t>Prędkość oblicz według wzoru:</w:t>
      </w:r>
      <w:r w:rsidR="005859E4">
        <w:t xml:space="preserve">      </w:t>
      </w:r>
      <w:r w:rsidRPr="003C7A8A">
        <w:rPr>
          <w:b/>
          <w:sz w:val="32"/>
          <w:szCs w:val="32"/>
        </w:rPr>
        <w:t>V= S/t</w:t>
      </w:r>
      <w:r w:rsidR="00FB0C01">
        <w:rPr>
          <w:b/>
          <w:sz w:val="32"/>
          <w:szCs w:val="32"/>
        </w:rPr>
        <w:t xml:space="preserve">                    </w:t>
      </w:r>
    </w:p>
    <w:p w:rsidR="003C7A8A" w:rsidRPr="00FB0C01" w:rsidRDefault="003C7A8A" w:rsidP="00FB0C01">
      <w:pPr>
        <w:pStyle w:val="Nagwek1"/>
        <w:rPr>
          <w:b/>
        </w:rPr>
      </w:pPr>
      <w:r>
        <w:t>S- długość odcinka</w:t>
      </w:r>
      <w:r w:rsidR="00FB0C01">
        <w:t xml:space="preserve">      </w:t>
      </w:r>
      <w:r>
        <w:t>t- czas pokonania odcinka</w:t>
      </w:r>
    </w:p>
    <w:p w:rsidR="00E32AD0" w:rsidRPr="00FB0C01" w:rsidRDefault="009106C8" w:rsidP="00FB0C01">
      <w:pPr>
        <w:pStyle w:val="Nagwek1"/>
        <w:rPr>
          <w:b/>
        </w:rPr>
      </w:pPr>
      <w:r w:rsidRPr="00FB0C01">
        <w:rPr>
          <w:b/>
        </w:rPr>
        <w:t>W</w:t>
      </w:r>
      <w:r w:rsidR="003C7A8A" w:rsidRPr="00FB0C01">
        <w:rPr>
          <w:b/>
        </w:rPr>
        <w:t>yniki pomiaru: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C7A8A" w:rsidTr="003C7A8A">
        <w:tc>
          <w:tcPr>
            <w:tcW w:w="4606" w:type="dxa"/>
          </w:tcPr>
          <w:p w:rsidR="003C7A8A" w:rsidRPr="00907D02" w:rsidRDefault="003C7A8A" w:rsidP="00907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D02">
              <w:rPr>
                <w:rFonts w:ascii="Times New Roman" w:hAnsi="Times New Roman" w:cs="Times New Roman"/>
                <w:b/>
                <w:sz w:val="24"/>
                <w:szCs w:val="24"/>
              </w:rPr>
              <w:t>Badany element</w:t>
            </w:r>
          </w:p>
        </w:tc>
        <w:tc>
          <w:tcPr>
            <w:tcW w:w="4606" w:type="dxa"/>
          </w:tcPr>
          <w:p w:rsidR="003C7A8A" w:rsidRPr="00907D02" w:rsidRDefault="003C7A8A" w:rsidP="00907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D02">
              <w:rPr>
                <w:rFonts w:ascii="Times New Roman" w:hAnsi="Times New Roman" w:cs="Times New Roman"/>
                <w:b/>
                <w:sz w:val="24"/>
                <w:szCs w:val="24"/>
              </w:rPr>
              <w:t>Wynik pomiaru</w:t>
            </w:r>
          </w:p>
        </w:tc>
      </w:tr>
      <w:tr w:rsidR="003C7A8A" w:rsidTr="003C7A8A">
        <w:tc>
          <w:tcPr>
            <w:tcW w:w="4606" w:type="dxa"/>
          </w:tcPr>
          <w:p w:rsidR="003C7A8A" w:rsidRPr="00907D02" w:rsidRDefault="003C7A8A" w:rsidP="003D2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D02">
              <w:rPr>
                <w:rFonts w:ascii="Times New Roman" w:hAnsi="Times New Roman" w:cs="Times New Roman"/>
                <w:b/>
                <w:sz w:val="24"/>
                <w:szCs w:val="24"/>
              </w:rPr>
              <w:t>Szerokość koryta</w:t>
            </w:r>
          </w:p>
        </w:tc>
        <w:tc>
          <w:tcPr>
            <w:tcW w:w="4606" w:type="dxa"/>
          </w:tcPr>
          <w:p w:rsidR="003C7A8A" w:rsidRDefault="003C7A8A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D02" w:rsidRDefault="00907D02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……………………...[m]</w:t>
            </w:r>
          </w:p>
        </w:tc>
      </w:tr>
      <w:tr w:rsidR="00907D02" w:rsidTr="003C7A8A">
        <w:tc>
          <w:tcPr>
            <w:tcW w:w="4606" w:type="dxa"/>
          </w:tcPr>
          <w:p w:rsidR="00907D02" w:rsidRPr="00907D02" w:rsidRDefault="00907D02" w:rsidP="003D2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D02">
              <w:rPr>
                <w:rFonts w:ascii="Times New Roman" w:hAnsi="Times New Roman" w:cs="Times New Roman"/>
                <w:b/>
                <w:sz w:val="24"/>
                <w:szCs w:val="24"/>
              </w:rPr>
              <w:t>Głębokość</w:t>
            </w:r>
          </w:p>
        </w:tc>
        <w:tc>
          <w:tcPr>
            <w:tcW w:w="4606" w:type="dxa"/>
          </w:tcPr>
          <w:p w:rsidR="00907D02" w:rsidRDefault="00907D02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Pomiar I:   ………… [cm]</w:t>
            </w:r>
          </w:p>
          <w:p w:rsidR="00907D02" w:rsidRDefault="00907D02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Pomiar II: …………. [cm]</w:t>
            </w:r>
          </w:p>
          <w:p w:rsidR="00907D02" w:rsidRDefault="00907D02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Pomiar III: …………[cm]</w:t>
            </w:r>
          </w:p>
          <w:p w:rsidR="00907D02" w:rsidRDefault="00907D02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Pomiar IV: …………[cm]</w:t>
            </w:r>
          </w:p>
          <w:p w:rsidR="00907D02" w:rsidRDefault="00907D02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……………………...[cm]</w:t>
            </w:r>
          </w:p>
          <w:p w:rsidR="00907D02" w:rsidRDefault="00907D02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……….......................[cm]</w:t>
            </w:r>
          </w:p>
          <w:p w:rsidR="00907D02" w:rsidRDefault="00907D02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A8A" w:rsidTr="003C7A8A">
        <w:tc>
          <w:tcPr>
            <w:tcW w:w="4606" w:type="dxa"/>
          </w:tcPr>
          <w:p w:rsidR="003C7A8A" w:rsidRPr="00907D02" w:rsidRDefault="008F6EA7" w:rsidP="003D2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Prędkość przepływu</w:t>
            </w:r>
          </w:p>
        </w:tc>
        <w:tc>
          <w:tcPr>
            <w:tcW w:w="4606" w:type="dxa"/>
          </w:tcPr>
          <w:p w:rsidR="003C7A8A" w:rsidRDefault="001D4E4D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Pomiar I: ……………....[m/s]</w:t>
            </w:r>
          </w:p>
          <w:p w:rsidR="001D4E4D" w:rsidRDefault="001D4E4D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Pomiar II:………………[m/s]</w:t>
            </w:r>
          </w:p>
          <w:p w:rsidR="001D4E4D" w:rsidRDefault="001D4E4D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Pomiar III: ……………..[m/s]</w:t>
            </w:r>
          </w:p>
          <w:p w:rsidR="00907D02" w:rsidRDefault="008F6EA7" w:rsidP="001D4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Średnia prę</w:t>
            </w:r>
            <w:r w:rsidR="001D4E4D">
              <w:rPr>
                <w:rFonts w:ascii="Times New Roman" w:hAnsi="Times New Roman" w:cs="Times New Roman"/>
                <w:sz w:val="24"/>
                <w:szCs w:val="24"/>
              </w:rPr>
              <w:t>dkość:</w:t>
            </w:r>
            <w:r w:rsidR="00907D02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1D4E4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907D02">
              <w:rPr>
                <w:rFonts w:ascii="Times New Roman" w:hAnsi="Times New Roman" w:cs="Times New Roman"/>
                <w:sz w:val="24"/>
                <w:szCs w:val="24"/>
              </w:rPr>
              <w:t xml:space="preserve"> [m/s]</w:t>
            </w:r>
          </w:p>
        </w:tc>
      </w:tr>
    </w:tbl>
    <w:p w:rsidR="00081162" w:rsidRDefault="00081162" w:rsidP="003D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sformułuj wniosek dotyczący </w:t>
      </w:r>
      <w:r w:rsidR="008F6EA7">
        <w:rPr>
          <w:rFonts w:ascii="Times New Roman" w:hAnsi="Times New Roman" w:cs="Times New Roman"/>
          <w:sz w:val="24"/>
          <w:szCs w:val="24"/>
        </w:rPr>
        <w:t>średniej prędkości przepływu</w:t>
      </w:r>
      <w:r>
        <w:rPr>
          <w:rFonts w:ascii="Times New Roman" w:hAnsi="Times New Roman" w:cs="Times New Roman"/>
          <w:sz w:val="24"/>
          <w:szCs w:val="24"/>
        </w:rPr>
        <w:t xml:space="preserve"> rzeki na badanym odcinku.</w:t>
      </w:r>
    </w:p>
    <w:p w:rsidR="00081162" w:rsidRDefault="00081162" w:rsidP="003D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81162" w:rsidRDefault="00081162" w:rsidP="003D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907D02" w:rsidRPr="00B32A12" w:rsidRDefault="00907D02" w:rsidP="003D245D">
      <w:pPr>
        <w:rPr>
          <w:rFonts w:ascii="Times New Roman" w:hAnsi="Times New Roman" w:cs="Times New Roman"/>
          <w:b/>
          <w:sz w:val="24"/>
          <w:szCs w:val="24"/>
        </w:rPr>
      </w:pPr>
      <w:r w:rsidRPr="00B32A12">
        <w:rPr>
          <w:rFonts w:ascii="Times New Roman" w:hAnsi="Times New Roman" w:cs="Times New Roman"/>
          <w:b/>
          <w:sz w:val="24"/>
          <w:szCs w:val="24"/>
        </w:rPr>
        <w:lastRenderedPageBreak/>
        <w:t>Zadanie 5.</w:t>
      </w:r>
    </w:p>
    <w:p w:rsidR="00907D02" w:rsidRPr="00907D02" w:rsidRDefault="00907D02" w:rsidP="00907D02">
      <w:pPr>
        <w:pStyle w:val="Tekstpodstawowy"/>
        <w:rPr>
          <w:b w:val="0"/>
          <w:szCs w:val="24"/>
        </w:rPr>
      </w:pPr>
      <w:r w:rsidRPr="00907D02">
        <w:rPr>
          <w:szCs w:val="24"/>
        </w:rPr>
        <w:t xml:space="preserve">Na podstawie wykonanych pomiarów głębokości i szerokości koryta </w:t>
      </w:r>
      <w:r w:rsidRPr="00907D02">
        <w:rPr>
          <w:b w:val="0"/>
          <w:szCs w:val="24"/>
        </w:rPr>
        <w:t>wykreśl  rzeczywisty przekrój poprzeczny cieku w skali 1:100</w:t>
      </w:r>
    </w:p>
    <w:p w:rsidR="00907D02" w:rsidRDefault="00907D02" w:rsidP="003D245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81162" w:rsidTr="00081162">
        <w:tc>
          <w:tcPr>
            <w:tcW w:w="9212" w:type="dxa"/>
          </w:tcPr>
          <w:p w:rsidR="00081162" w:rsidRDefault="00081162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62" w:rsidRPr="00081162" w:rsidRDefault="00081162" w:rsidP="003D2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162">
              <w:rPr>
                <w:rFonts w:ascii="Times New Roman" w:hAnsi="Times New Roman" w:cs="Times New Roman"/>
                <w:b/>
                <w:sz w:val="24"/>
                <w:szCs w:val="24"/>
              </w:rPr>
              <w:t>Skala 1:100</w:t>
            </w:r>
          </w:p>
          <w:p w:rsidR="00081162" w:rsidRDefault="00081162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62" w:rsidRDefault="00081162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62" w:rsidRDefault="00081162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62" w:rsidRDefault="00081162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62" w:rsidRDefault="00081162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62" w:rsidRDefault="00081162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62" w:rsidRDefault="00081162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62" w:rsidRDefault="00081162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62" w:rsidRDefault="00081162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62" w:rsidRDefault="00081162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62" w:rsidRDefault="00081162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B1" w:rsidRDefault="00904BB1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B1" w:rsidRDefault="00904BB1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BB1" w:rsidRDefault="00904BB1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162" w:rsidRDefault="00081162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C01" w:rsidRDefault="00FB0C01" w:rsidP="005859E4">
      <w:pPr>
        <w:pStyle w:val="Nagwek1"/>
        <w:rPr>
          <w:b/>
        </w:rPr>
      </w:pPr>
    </w:p>
    <w:p w:rsidR="00FB0C01" w:rsidRDefault="00FB0C01" w:rsidP="005859E4">
      <w:pPr>
        <w:pStyle w:val="Nagwek1"/>
        <w:rPr>
          <w:b/>
        </w:rPr>
      </w:pPr>
    </w:p>
    <w:p w:rsidR="005859E4" w:rsidRPr="005859E4" w:rsidRDefault="00081162" w:rsidP="005859E4">
      <w:pPr>
        <w:pStyle w:val="Nagwek1"/>
        <w:rPr>
          <w:b/>
        </w:rPr>
      </w:pPr>
      <w:r w:rsidRPr="005859E4">
        <w:rPr>
          <w:b/>
        </w:rPr>
        <w:t xml:space="preserve">Zadanie 6. </w:t>
      </w:r>
    </w:p>
    <w:p w:rsidR="004259AB" w:rsidRDefault="006F3823" w:rsidP="00B25D29">
      <w:pPr>
        <w:pStyle w:val="Nagwek1"/>
      </w:pPr>
      <w:r>
        <w:t>Wybierz rysunek</w:t>
      </w:r>
      <w:r w:rsidR="00846BA4">
        <w:t xml:space="preserve">, który najbardziej odzwierciedla kształt koryta Silnicy. </w:t>
      </w:r>
    </w:p>
    <w:p w:rsidR="00B25D29" w:rsidRDefault="00B25D29" w:rsidP="00B25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59AB" w:rsidRDefault="004259AB" w:rsidP="00B25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59AB" w:rsidRDefault="002F69AE" w:rsidP="003D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40640</wp:posOffset>
                </wp:positionV>
                <wp:extent cx="266700" cy="452120"/>
                <wp:effectExtent l="5080" t="12065" r="13970" b="12065"/>
                <wp:wrapNone/>
                <wp:docPr id="7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" cy="452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136.9pt;margin-top:3.2pt;width:21pt;height:35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40640</wp:posOffset>
                </wp:positionV>
                <wp:extent cx="314325" cy="452120"/>
                <wp:effectExtent l="5080" t="12065" r="13970" b="12065"/>
                <wp:wrapNone/>
                <wp:docPr id="7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452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12.15pt;margin-top:3.2pt;width:24.75pt;height:3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"/>
            </w:pict>
          </mc:Fallback>
        </mc:AlternateContent>
      </w:r>
    </w:p>
    <w:p w:rsidR="004259AB" w:rsidRDefault="004259AB" w:rsidP="003D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59AB" w:rsidRDefault="004259AB" w:rsidP="003D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</w:p>
    <w:p w:rsidR="004259AB" w:rsidRDefault="002F69AE" w:rsidP="003D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202565</wp:posOffset>
                </wp:positionV>
                <wp:extent cx="352425" cy="358140"/>
                <wp:effectExtent l="5080" t="12065" r="13970" b="10795"/>
                <wp:wrapNone/>
                <wp:docPr id="7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18.9pt;margin-top:15.95pt;width:27.75pt;height:2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202565</wp:posOffset>
                </wp:positionV>
                <wp:extent cx="323850" cy="358140"/>
                <wp:effectExtent l="5080" t="12065" r="13970" b="10795"/>
                <wp:wrapNone/>
                <wp:docPr id="6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3850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18.65pt;margin-top:15.95pt;width:25.5pt;height:28.2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hmLAIAAEs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"/>
            </w:pict>
          </mc:Fallback>
        </mc:AlternateContent>
      </w:r>
    </w:p>
    <w:p w:rsidR="004259AB" w:rsidRDefault="002F69AE" w:rsidP="003D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1862455</wp:posOffset>
                </wp:positionH>
                <wp:positionV relativeFrom="paragraph">
                  <wp:posOffset>231775</wp:posOffset>
                </wp:positionV>
                <wp:extent cx="914400" cy="0"/>
                <wp:effectExtent l="5080" t="12700" r="13970" b="6350"/>
                <wp:wrapNone/>
                <wp:docPr id="6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46.65pt;margin-top:18.25pt;width:1in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"/>
            </w:pict>
          </mc:Fallback>
        </mc:AlternateContent>
      </w:r>
    </w:p>
    <w:p w:rsidR="004259AB" w:rsidRDefault="004259AB" w:rsidP="003D245D">
      <w:pPr>
        <w:rPr>
          <w:rFonts w:ascii="Times New Roman" w:hAnsi="Times New Roman" w:cs="Times New Roman"/>
          <w:sz w:val="24"/>
          <w:szCs w:val="24"/>
        </w:rPr>
      </w:pPr>
    </w:p>
    <w:p w:rsidR="004259AB" w:rsidRDefault="004259AB" w:rsidP="003D245D">
      <w:pPr>
        <w:rPr>
          <w:rFonts w:ascii="Times New Roman" w:hAnsi="Times New Roman" w:cs="Times New Roman"/>
          <w:sz w:val="24"/>
          <w:szCs w:val="24"/>
        </w:rPr>
      </w:pPr>
    </w:p>
    <w:p w:rsidR="004259AB" w:rsidRDefault="004259AB" w:rsidP="003D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</w:p>
    <w:p w:rsidR="004259AB" w:rsidRDefault="002F69AE" w:rsidP="003D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182880</wp:posOffset>
                </wp:positionV>
                <wp:extent cx="838200" cy="361950"/>
                <wp:effectExtent l="5080" t="11430" r="13970" b="7620"/>
                <wp:wrapNone/>
                <wp:docPr id="6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84.4pt;margin-top:14.4pt;width:66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DDJQIAAEE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182880</wp:posOffset>
                </wp:positionV>
                <wp:extent cx="647700" cy="361950"/>
                <wp:effectExtent l="5080" t="11430" r="13970" b="7620"/>
                <wp:wrapNone/>
                <wp:docPr id="6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95.9pt;margin-top:14.4pt;width:51pt;height:28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"/>
            </w:pict>
          </mc:Fallback>
        </mc:AlternateContent>
      </w:r>
      <w:r w:rsidR="004259AB">
        <w:rPr>
          <w:rFonts w:ascii="Times New Roman" w:hAnsi="Times New Roman" w:cs="Times New Roman"/>
          <w:sz w:val="24"/>
          <w:szCs w:val="24"/>
        </w:rPr>
        <w:tab/>
      </w:r>
      <w:r w:rsidR="004259AB">
        <w:rPr>
          <w:rFonts w:ascii="Times New Roman" w:hAnsi="Times New Roman" w:cs="Times New Roman"/>
          <w:sz w:val="24"/>
          <w:szCs w:val="24"/>
        </w:rPr>
        <w:tab/>
      </w:r>
    </w:p>
    <w:p w:rsidR="00FB0C01" w:rsidRDefault="002F69AE" w:rsidP="003D2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1910080</wp:posOffset>
                </wp:positionH>
                <wp:positionV relativeFrom="paragraph">
                  <wp:posOffset>216535</wp:posOffset>
                </wp:positionV>
                <wp:extent cx="1847850" cy="0"/>
                <wp:effectExtent l="5080" t="6985" r="13970" b="12065"/>
                <wp:wrapNone/>
                <wp:docPr id="6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50.4pt;margin-top:17.05pt;width:145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eTp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"/>
            </w:pict>
          </mc:Fallback>
        </mc:AlternateContent>
      </w:r>
    </w:p>
    <w:p w:rsidR="00FB0C01" w:rsidRDefault="00FB0C01" w:rsidP="003D245D">
      <w:pPr>
        <w:rPr>
          <w:rFonts w:ascii="Times New Roman" w:hAnsi="Times New Roman" w:cs="Times New Roman"/>
          <w:sz w:val="24"/>
          <w:szCs w:val="24"/>
        </w:rPr>
      </w:pPr>
    </w:p>
    <w:p w:rsidR="00B25D29" w:rsidRPr="00B25D29" w:rsidRDefault="00866411" w:rsidP="00B25D2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25D29">
        <w:rPr>
          <w:rFonts w:ascii="Times New Roman" w:hAnsi="Times New Roman" w:cs="Times New Roman"/>
          <w:b/>
          <w:sz w:val="24"/>
          <w:szCs w:val="24"/>
        </w:rPr>
        <w:lastRenderedPageBreak/>
        <w:t>Za</w:t>
      </w:r>
      <w:r w:rsidR="00FC4455" w:rsidRPr="00B25D29">
        <w:rPr>
          <w:rFonts w:ascii="Times New Roman" w:hAnsi="Times New Roman" w:cs="Times New Roman"/>
          <w:b/>
          <w:sz w:val="24"/>
          <w:szCs w:val="24"/>
        </w:rPr>
        <w:t>danie 7</w:t>
      </w:r>
      <w:r w:rsidR="00B25D29" w:rsidRPr="00B25D29">
        <w:rPr>
          <w:rFonts w:ascii="Times New Roman" w:hAnsi="Times New Roman" w:cs="Times New Roman"/>
          <w:b/>
          <w:sz w:val="24"/>
          <w:szCs w:val="24"/>
        </w:rPr>
        <w:t>.</w:t>
      </w:r>
    </w:p>
    <w:p w:rsidR="001D4E4D" w:rsidRDefault="001D4E4D" w:rsidP="00B25D29">
      <w:pPr>
        <w:pStyle w:val="Bezodstpw"/>
      </w:pPr>
      <w:r>
        <w:t xml:space="preserve">Oceń poszczególne elementy i cechy </w:t>
      </w:r>
      <w:r w:rsidR="007E4F8C">
        <w:t>koryta</w:t>
      </w:r>
      <w:r w:rsidR="008F6EA7">
        <w:t xml:space="preserve"> rzeki Silnicy, skreślając błędne </w:t>
      </w:r>
      <w:r>
        <w:t>określenia:</w:t>
      </w:r>
    </w:p>
    <w:p w:rsidR="00B25D29" w:rsidRPr="00B25D29" w:rsidRDefault="00B25D29" w:rsidP="00B25D29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101"/>
        <w:gridCol w:w="4568"/>
      </w:tblGrid>
      <w:tr w:rsidR="001D4E4D" w:rsidTr="00FC4455">
        <w:tc>
          <w:tcPr>
            <w:tcW w:w="543" w:type="dxa"/>
          </w:tcPr>
          <w:p w:rsidR="001D4E4D" w:rsidRPr="00FC4455" w:rsidRDefault="001D4E4D" w:rsidP="003D2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5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01" w:type="dxa"/>
          </w:tcPr>
          <w:p w:rsidR="001D4E4D" w:rsidRPr="00FC4455" w:rsidRDefault="001D4E4D" w:rsidP="00FC4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Obserwowany i badany element lub cecha </w:t>
            </w:r>
            <w:r w:rsidR="007E4F8C">
              <w:rPr>
                <w:rFonts w:ascii="Times New Roman" w:hAnsi="Times New Roman" w:cs="Times New Roman"/>
                <w:b/>
                <w:sz w:val="24"/>
                <w:szCs w:val="24"/>
              </w:rPr>
              <w:t>koryta rzeki</w:t>
            </w:r>
          </w:p>
        </w:tc>
        <w:tc>
          <w:tcPr>
            <w:tcW w:w="4568" w:type="dxa"/>
          </w:tcPr>
          <w:p w:rsidR="001D4E4D" w:rsidRPr="00FC4455" w:rsidRDefault="001D4E4D" w:rsidP="00FC4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455"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</w:p>
        </w:tc>
      </w:tr>
      <w:tr w:rsidR="001D4E4D" w:rsidTr="00FC4455">
        <w:tc>
          <w:tcPr>
            <w:tcW w:w="543" w:type="dxa"/>
          </w:tcPr>
          <w:p w:rsidR="001D4E4D" w:rsidRDefault="001D4E4D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D4E4D" w:rsidRDefault="001D4E4D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</w:tcPr>
          <w:p w:rsidR="001D4E4D" w:rsidRDefault="008F6EA7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Szerokość i kształt </w:t>
            </w:r>
            <w:r w:rsidR="007E4F8C">
              <w:rPr>
                <w:rFonts w:ascii="Times New Roman" w:hAnsi="Times New Roman" w:cs="Times New Roman"/>
                <w:sz w:val="24"/>
                <w:szCs w:val="24"/>
              </w:rPr>
              <w:t>koryta</w:t>
            </w:r>
          </w:p>
        </w:tc>
        <w:tc>
          <w:tcPr>
            <w:tcW w:w="4568" w:type="dxa"/>
          </w:tcPr>
          <w:p w:rsidR="001D4E4D" w:rsidRPr="00FC4455" w:rsidRDefault="007E4F8C" w:rsidP="00FC4455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wąskie /szerokie</w:t>
            </w:r>
            <w:r w:rsidR="008F6EA7" w:rsidRPr="00FC4455">
              <w:rPr>
                <w:rFonts w:ascii="Times New Roman" w:hAnsi="Times New Roman" w:cs="Times New Roman"/>
                <w:i/>
                <w:sz w:val="24"/>
                <w:szCs w:val="24"/>
              </w:rPr>
              <w:t>/ średniej szerokości</w:t>
            </w:r>
          </w:p>
          <w:p w:rsidR="008F6EA7" w:rsidRDefault="007E4F8C" w:rsidP="00FC4455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symetryczne</w:t>
            </w:r>
            <w:r w:rsidR="008F6EA7" w:rsidRPr="00FC4455">
              <w:rPr>
                <w:rFonts w:ascii="Times New Roman" w:hAnsi="Times New Roman" w:cs="Times New Roman"/>
                <w:i/>
                <w:sz w:val="24"/>
                <w:szCs w:val="24"/>
              </w:rPr>
              <w:t>/niesymetryczn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</w:p>
          <w:p w:rsidR="007E4F8C" w:rsidRPr="00FC4455" w:rsidRDefault="007E4F8C" w:rsidP="007E4F8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proste/kręte</w:t>
            </w:r>
          </w:p>
        </w:tc>
      </w:tr>
      <w:tr w:rsidR="001D4E4D" w:rsidTr="00FC4455">
        <w:tc>
          <w:tcPr>
            <w:tcW w:w="543" w:type="dxa"/>
          </w:tcPr>
          <w:p w:rsidR="001D4E4D" w:rsidRDefault="001D4E4D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D4E4D" w:rsidRDefault="001D4E4D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</w:tcPr>
          <w:p w:rsidR="001D4E4D" w:rsidRDefault="008F6EA7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Czystość koryta rzecznego</w:t>
            </w:r>
          </w:p>
        </w:tc>
        <w:tc>
          <w:tcPr>
            <w:tcW w:w="4568" w:type="dxa"/>
          </w:tcPr>
          <w:p w:rsidR="001D4E4D" w:rsidRPr="00FC4455" w:rsidRDefault="00C34690" w:rsidP="00FC445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zaśmiecone/niezbyt </w:t>
            </w:r>
            <w:r w:rsidR="008F6EA7" w:rsidRPr="00FC4455">
              <w:rPr>
                <w:rFonts w:ascii="Times New Roman" w:hAnsi="Times New Roman" w:cs="Times New Roman"/>
                <w:i/>
                <w:sz w:val="24"/>
                <w:szCs w:val="24"/>
              </w:rPr>
              <w:t>czyste/ raczej czyste/ czyste</w:t>
            </w:r>
          </w:p>
          <w:p w:rsidR="008F6EA7" w:rsidRPr="00FC4455" w:rsidRDefault="008F6EA7" w:rsidP="00FC445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4E4D" w:rsidTr="00FC4455">
        <w:tc>
          <w:tcPr>
            <w:tcW w:w="543" w:type="dxa"/>
          </w:tcPr>
          <w:p w:rsidR="001D4E4D" w:rsidRDefault="001D4E4D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D4E4D" w:rsidRDefault="001D4E4D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</w:tcPr>
          <w:p w:rsidR="001D4E4D" w:rsidRDefault="008F6EA7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Przejrzystość wody rzecznej</w:t>
            </w:r>
          </w:p>
        </w:tc>
        <w:tc>
          <w:tcPr>
            <w:tcW w:w="4568" w:type="dxa"/>
          </w:tcPr>
          <w:p w:rsidR="001D4E4D" w:rsidRPr="00FC4455" w:rsidRDefault="008F6EA7" w:rsidP="00FC445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4455">
              <w:rPr>
                <w:rFonts w:ascii="Times New Roman" w:hAnsi="Times New Roman" w:cs="Times New Roman"/>
                <w:i/>
                <w:sz w:val="24"/>
                <w:szCs w:val="24"/>
              </w:rPr>
              <w:t>widać dno (przejrzysta)/ dno jest słabo widoczne (niezbyt przejrzysta/ dno niewidoczne (nieprzejrzysta)</w:t>
            </w:r>
          </w:p>
        </w:tc>
      </w:tr>
      <w:tr w:rsidR="001D4E4D" w:rsidTr="00FC4455">
        <w:tc>
          <w:tcPr>
            <w:tcW w:w="543" w:type="dxa"/>
          </w:tcPr>
          <w:p w:rsidR="001D4E4D" w:rsidRDefault="001D4E4D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1D4E4D" w:rsidRDefault="001D4E4D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</w:tcPr>
          <w:p w:rsidR="001D4E4D" w:rsidRDefault="008F6EA7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 wody w rzece</w:t>
            </w:r>
          </w:p>
        </w:tc>
        <w:tc>
          <w:tcPr>
            <w:tcW w:w="4568" w:type="dxa"/>
          </w:tcPr>
          <w:p w:rsidR="001D4E4D" w:rsidRPr="00FC4455" w:rsidRDefault="008F6EA7" w:rsidP="00FC445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4455">
              <w:rPr>
                <w:rFonts w:ascii="Times New Roman" w:hAnsi="Times New Roman" w:cs="Times New Roman"/>
                <w:i/>
                <w:sz w:val="24"/>
                <w:szCs w:val="24"/>
              </w:rPr>
              <w:t>wysoki/ średni/ niski</w:t>
            </w:r>
          </w:p>
        </w:tc>
      </w:tr>
      <w:tr w:rsidR="007E4F8C" w:rsidTr="00FC4455">
        <w:tc>
          <w:tcPr>
            <w:tcW w:w="543" w:type="dxa"/>
          </w:tcPr>
          <w:p w:rsidR="007E4F8C" w:rsidRDefault="007E4F8C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01" w:type="dxa"/>
          </w:tcPr>
          <w:p w:rsidR="007E4F8C" w:rsidRDefault="007E4F8C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Siła nurtu</w:t>
            </w:r>
          </w:p>
        </w:tc>
        <w:tc>
          <w:tcPr>
            <w:tcW w:w="4568" w:type="dxa"/>
          </w:tcPr>
          <w:p w:rsidR="007E4F8C" w:rsidRPr="00FC4455" w:rsidRDefault="007E4F8C" w:rsidP="00FC445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mała/średnia/duża</w:t>
            </w:r>
          </w:p>
        </w:tc>
      </w:tr>
      <w:tr w:rsidR="008F6EA7" w:rsidTr="00FC4455">
        <w:tc>
          <w:tcPr>
            <w:tcW w:w="543" w:type="dxa"/>
          </w:tcPr>
          <w:p w:rsidR="008F6EA7" w:rsidRDefault="007E4F8C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6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8F6EA7" w:rsidRDefault="008F6EA7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Stopień uregulowania rzeki</w:t>
            </w:r>
          </w:p>
          <w:p w:rsidR="008F6EA7" w:rsidRDefault="008F6EA7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</w:tcPr>
          <w:p w:rsidR="008F6EA7" w:rsidRPr="00FC4455" w:rsidRDefault="008F6EA7" w:rsidP="00FC445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4455">
              <w:rPr>
                <w:rFonts w:ascii="Times New Roman" w:hAnsi="Times New Roman" w:cs="Times New Roman"/>
                <w:i/>
                <w:sz w:val="24"/>
                <w:szCs w:val="24"/>
              </w:rPr>
              <w:t>koryto naturalne/ koryto umocnione</w:t>
            </w:r>
            <w:r w:rsidR="00FC4455" w:rsidRPr="00FC44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murem betonowym/ umocnione w inny sposób (w jaki?) ………..</w:t>
            </w:r>
          </w:p>
        </w:tc>
      </w:tr>
      <w:tr w:rsidR="008F6EA7" w:rsidTr="00FC4455">
        <w:tc>
          <w:tcPr>
            <w:tcW w:w="543" w:type="dxa"/>
          </w:tcPr>
          <w:p w:rsidR="008F6EA7" w:rsidRDefault="007E4F8C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6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1" w:type="dxa"/>
          </w:tcPr>
          <w:p w:rsidR="008F6EA7" w:rsidRDefault="008F6EA7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Stopień ochrony przed powodzią</w:t>
            </w:r>
          </w:p>
          <w:p w:rsidR="008F6EA7" w:rsidRDefault="008F6EA7" w:rsidP="003D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</w:tcPr>
          <w:p w:rsidR="008F6EA7" w:rsidRPr="00FC4455" w:rsidRDefault="00FC4455" w:rsidP="00FC445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4455">
              <w:rPr>
                <w:rFonts w:ascii="Times New Roman" w:hAnsi="Times New Roman" w:cs="Times New Roman"/>
                <w:i/>
                <w:sz w:val="24"/>
                <w:szCs w:val="24"/>
              </w:rPr>
              <w:t>jest obwałowana/ nie jest obwałowana</w:t>
            </w:r>
          </w:p>
        </w:tc>
      </w:tr>
    </w:tbl>
    <w:p w:rsidR="00B25D29" w:rsidRDefault="00B25D29" w:rsidP="00B25D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75F0" w:rsidRPr="00866411" w:rsidRDefault="007E4F8C" w:rsidP="00B25D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8</w:t>
      </w:r>
      <w:r w:rsidR="00B61E34" w:rsidRPr="00866411">
        <w:rPr>
          <w:rFonts w:ascii="Times New Roman" w:hAnsi="Times New Roman" w:cs="Times New Roman"/>
          <w:b/>
          <w:sz w:val="24"/>
          <w:szCs w:val="24"/>
        </w:rPr>
        <w:t>.</w:t>
      </w:r>
      <w:r w:rsidR="00AB0CC1" w:rsidRPr="0086641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431563" w:rsidRDefault="00A375F0">
      <w:r>
        <w:t>Stań na moście tak, abyś patrzył(a) zgodnie z kierunkiem biegu rzeki i wyciągnij ręce w bok</w:t>
      </w:r>
      <w:r w:rsidRPr="00431563">
        <w:t>.</w:t>
      </w:r>
      <w:r w:rsidR="00AB0CC1" w:rsidRPr="00431563">
        <w:t xml:space="preserve">  </w:t>
      </w:r>
      <w:r w:rsidR="00431563">
        <w:t>Prawa ręka wskaże prawą część doliny, a lewa ręka- lewą część doliny</w:t>
      </w:r>
      <w:r w:rsidR="00431563" w:rsidRPr="00431563">
        <w:t>.</w:t>
      </w:r>
      <w:r w:rsidR="00AB0CC1" w:rsidRPr="00431563">
        <w:t xml:space="preserve">   </w:t>
      </w:r>
    </w:p>
    <w:p w:rsidR="003D245D" w:rsidRDefault="00A375F0">
      <w:r>
        <w:t>Wymień przykłady działalności człowieka dotyczące sposobów zagospodarowania doliny rzeki Silnicy:</w:t>
      </w:r>
    </w:p>
    <w:p w:rsidR="00A375F0" w:rsidRDefault="00A375F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993"/>
      </w:tblGrid>
      <w:tr w:rsidR="00A375F0" w:rsidTr="00A375F0">
        <w:tc>
          <w:tcPr>
            <w:tcW w:w="675" w:type="dxa"/>
          </w:tcPr>
          <w:p w:rsidR="00A375F0" w:rsidRPr="00A375F0" w:rsidRDefault="00A375F0">
            <w:pPr>
              <w:rPr>
                <w:b/>
              </w:rPr>
            </w:pPr>
            <w:r w:rsidRPr="00A375F0">
              <w:rPr>
                <w:b/>
              </w:rPr>
              <w:t>Lp.</w:t>
            </w:r>
          </w:p>
        </w:tc>
        <w:tc>
          <w:tcPr>
            <w:tcW w:w="3544" w:type="dxa"/>
          </w:tcPr>
          <w:p w:rsidR="00A375F0" w:rsidRPr="00A375F0" w:rsidRDefault="00A375F0" w:rsidP="00A375F0">
            <w:pPr>
              <w:jc w:val="center"/>
              <w:rPr>
                <w:b/>
              </w:rPr>
            </w:pPr>
            <w:r w:rsidRPr="00A375F0">
              <w:rPr>
                <w:b/>
              </w:rPr>
              <w:t>Element doliny rzecznej</w:t>
            </w:r>
          </w:p>
        </w:tc>
        <w:tc>
          <w:tcPr>
            <w:tcW w:w="4993" w:type="dxa"/>
          </w:tcPr>
          <w:p w:rsidR="00A375F0" w:rsidRPr="00A375F0" w:rsidRDefault="00A375F0" w:rsidP="00A375F0">
            <w:pPr>
              <w:jc w:val="center"/>
              <w:rPr>
                <w:b/>
              </w:rPr>
            </w:pPr>
            <w:r w:rsidRPr="00A375F0">
              <w:rPr>
                <w:b/>
              </w:rPr>
              <w:t>Zagospodarowanie</w:t>
            </w:r>
          </w:p>
        </w:tc>
      </w:tr>
      <w:tr w:rsidR="00A375F0" w:rsidTr="00A375F0">
        <w:tc>
          <w:tcPr>
            <w:tcW w:w="675" w:type="dxa"/>
          </w:tcPr>
          <w:p w:rsidR="00A375F0" w:rsidRPr="00A375F0" w:rsidRDefault="00A375F0">
            <w:pPr>
              <w:rPr>
                <w:b/>
              </w:rPr>
            </w:pPr>
            <w:r w:rsidRPr="00A375F0">
              <w:rPr>
                <w:b/>
              </w:rPr>
              <w:t>1</w:t>
            </w:r>
          </w:p>
        </w:tc>
        <w:tc>
          <w:tcPr>
            <w:tcW w:w="3544" w:type="dxa"/>
          </w:tcPr>
          <w:p w:rsidR="00A375F0" w:rsidRPr="00A375F0" w:rsidRDefault="00A375F0">
            <w:r w:rsidRPr="00A375F0">
              <w:t>Terasa zalewowa – lewa strona</w:t>
            </w:r>
          </w:p>
        </w:tc>
        <w:tc>
          <w:tcPr>
            <w:tcW w:w="4993" w:type="dxa"/>
          </w:tcPr>
          <w:p w:rsidR="00A375F0" w:rsidRPr="00A375F0" w:rsidRDefault="00A375F0">
            <w:pPr>
              <w:rPr>
                <w:b/>
              </w:rPr>
            </w:pPr>
          </w:p>
          <w:p w:rsidR="00A375F0" w:rsidRDefault="00A375F0">
            <w:pPr>
              <w:rPr>
                <w:b/>
              </w:rPr>
            </w:pPr>
          </w:p>
          <w:p w:rsidR="00A375F0" w:rsidRPr="00A375F0" w:rsidRDefault="00A375F0">
            <w:pPr>
              <w:rPr>
                <w:b/>
              </w:rPr>
            </w:pPr>
          </w:p>
        </w:tc>
      </w:tr>
      <w:tr w:rsidR="00A375F0" w:rsidTr="00A375F0">
        <w:tc>
          <w:tcPr>
            <w:tcW w:w="675" w:type="dxa"/>
          </w:tcPr>
          <w:p w:rsidR="00A375F0" w:rsidRPr="00A375F0" w:rsidRDefault="00A375F0">
            <w:pPr>
              <w:rPr>
                <w:b/>
              </w:rPr>
            </w:pPr>
            <w:r w:rsidRPr="00A375F0">
              <w:rPr>
                <w:b/>
              </w:rPr>
              <w:t>2</w:t>
            </w:r>
          </w:p>
        </w:tc>
        <w:tc>
          <w:tcPr>
            <w:tcW w:w="3544" w:type="dxa"/>
          </w:tcPr>
          <w:p w:rsidR="00A375F0" w:rsidRPr="00A375F0" w:rsidRDefault="00A375F0">
            <w:r w:rsidRPr="00A375F0">
              <w:t>Terasa zalewowa- prawa strona</w:t>
            </w:r>
          </w:p>
        </w:tc>
        <w:tc>
          <w:tcPr>
            <w:tcW w:w="4993" w:type="dxa"/>
          </w:tcPr>
          <w:p w:rsidR="00A375F0" w:rsidRDefault="00A375F0">
            <w:pPr>
              <w:rPr>
                <w:b/>
              </w:rPr>
            </w:pPr>
          </w:p>
          <w:p w:rsidR="00A375F0" w:rsidRPr="00A375F0" w:rsidRDefault="00A375F0">
            <w:pPr>
              <w:rPr>
                <w:b/>
              </w:rPr>
            </w:pPr>
          </w:p>
          <w:p w:rsidR="00A375F0" w:rsidRPr="00A375F0" w:rsidRDefault="00A375F0">
            <w:pPr>
              <w:rPr>
                <w:b/>
              </w:rPr>
            </w:pPr>
          </w:p>
        </w:tc>
      </w:tr>
      <w:tr w:rsidR="00A375F0" w:rsidTr="00A375F0">
        <w:tc>
          <w:tcPr>
            <w:tcW w:w="675" w:type="dxa"/>
          </w:tcPr>
          <w:p w:rsidR="00A375F0" w:rsidRPr="00A375F0" w:rsidRDefault="00A375F0">
            <w:pPr>
              <w:rPr>
                <w:b/>
              </w:rPr>
            </w:pPr>
            <w:r w:rsidRPr="00A375F0">
              <w:rPr>
                <w:b/>
              </w:rPr>
              <w:t>3</w:t>
            </w:r>
          </w:p>
        </w:tc>
        <w:tc>
          <w:tcPr>
            <w:tcW w:w="3544" w:type="dxa"/>
          </w:tcPr>
          <w:p w:rsidR="00A375F0" w:rsidRPr="00A375F0" w:rsidRDefault="00A375F0">
            <w:r w:rsidRPr="00A375F0">
              <w:t xml:space="preserve">Terasa </w:t>
            </w:r>
            <w:proofErr w:type="spellStart"/>
            <w:r w:rsidRPr="00A375F0">
              <w:t>nadzalewowa</w:t>
            </w:r>
            <w:proofErr w:type="spellEnd"/>
            <w:r w:rsidRPr="00A375F0">
              <w:t xml:space="preserve"> – lewa strona</w:t>
            </w:r>
          </w:p>
        </w:tc>
        <w:tc>
          <w:tcPr>
            <w:tcW w:w="4993" w:type="dxa"/>
          </w:tcPr>
          <w:p w:rsidR="00A375F0" w:rsidRDefault="00A375F0">
            <w:pPr>
              <w:rPr>
                <w:b/>
              </w:rPr>
            </w:pPr>
          </w:p>
          <w:p w:rsidR="00A375F0" w:rsidRPr="00A375F0" w:rsidRDefault="00A375F0">
            <w:pPr>
              <w:rPr>
                <w:b/>
              </w:rPr>
            </w:pPr>
          </w:p>
          <w:p w:rsidR="00A375F0" w:rsidRPr="00A375F0" w:rsidRDefault="00A375F0">
            <w:pPr>
              <w:rPr>
                <w:b/>
              </w:rPr>
            </w:pPr>
          </w:p>
        </w:tc>
      </w:tr>
      <w:tr w:rsidR="00A375F0" w:rsidTr="00A375F0">
        <w:tc>
          <w:tcPr>
            <w:tcW w:w="675" w:type="dxa"/>
          </w:tcPr>
          <w:p w:rsidR="00A375F0" w:rsidRPr="00A375F0" w:rsidRDefault="00A375F0">
            <w:pPr>
              <w:rPr>
                <w:b/>
              </w:rPr>
            </w:pPr>
            <w:r w:rsidRPr="00A375F0">
              <w:rPr>
                <w:b/>
              </w:rPr>
              <w:t>4</w:t>
            </w:r>
          </w:p>
        </w:tc>
        <w:tc>
          <w:tcPr>
            <w:tcW w:w="3544" w:type="dxa"/>
          </w:tcPr>
          <w:p w:rsidR="00A375F0" w:rsidRPr="00A375F0" w:rsidRDefault="00A375F0">
            <w:r w:rsidRPr="00A375F0">
              <w:t xml:space="preserve">Terasa </w:t>
            </w:r>
            <w:proofErr w:type="spellStart"/>
            <w:r w:rsidRPr="00A375F0">
              <w:t>nadzalewowa</w:t>
            </w:r>
            <w:proofErr w:type="spellEnd"/>
            <w:r w:rsidRPr="00A375F0">
              <w:t>- prawa strona</w:t>
            </w:r>
          </w:p>
        </w:tc>
        <w:tc>
          <w:tcPr>
            <w:tcW w:w="4993" w:type="dxa"/>
          </w:tcPr>
          <w:p w:rsidR="00A375F0" w:rsidRDefault="00A375F0">
            <w:pPr>
              <w:rPr>
                <w:b/>
              </w:rPr>
            </w:pPr>
          </w:p>
          <w:p w:rsidR="00A375F0" w:rsidRPr="00A375F0" w:rsidRDefault="00A375F0">
            <w:pPr>
              <w:rPr>
                <w:b/>
              </w:rPr>
            </w:pPr>
          </w:p>
          <w:p w:rsidR="00A375F0" w:rsidRPr="00A375F0" w:rsidRDefault="00A375F0">
            <w:pPr>
              <w:rPr>
                <w:b/>
              </w:rPr>
            </w:pPr>
          </w:p>
        </w:tc>
      </w:tr>
    </w:tbl>
    <w:p w:rsidR="00431563" w:rsidRPr="00431563" w:rsidRDefault="00431563">
      <w:pPr>
        <w:rPr>
          <w:b/>
        </w:rPr>
      </w:pPr>
      <w:r w:rsidRPr="00431563">
        <w:rPr>
          <w:b/>
        </w:rPr>
        <w:t>Przykładowe sposoby zagospodarowania:</w:t>
      </w:r>
    </w:p>
    <w:p w:rsidR="00431563" w:rsidRDefault="00431563">
      <w:r>
        <w:t>zabudowania niskie, budynku wielokondygnacyjne, łąka, alejki spacerowe, ścieżki rowerowe, chodniki, ulice miejskie, obiek</w:t>
      </w:r>
      <w:r w:rsidR="00155C43">
        <w:t>ty usługowe, place zabaw, pola u</w:t>
      </w:r>
      <w:r>
        <w:t>prawne, park,  sad ,  itp.</w:t>
      </w:r>
    </w:p>
    <w:p w:rsidR="009C2236" w:rsidRPr="00B25D29" w:rsidRDefault="007E4F8C">
      <w:pPr>
        <w:rPr>
          <w:rFonts w:ascii="Times New Roman" w:hAnsi="Times New Roman" w:cs="Times New Roman"/>
          <w:b/>
          <w:sz w:val="24"/>
          <w:szCs w:val="24"/>
        </w:rPr>
      </w:pPr>
      <w:r w:rsidRPr="00B25D29">
        <w:rPr>
          <w:rFonts w:ascii="Times New Roman" w:hAnsi="Times New Roman" w:cs="Times New Roman"/>
          <w:b/>
          <w:sz w:val="24"/>
          <w:szCs w:val="24"/>
        </w:rPr>
        <w:lastRenderedPageBreak/>
        <w:t>Zadanie 9.</w:t>
      </w:r>
    </w:p>
    <w:p w:rsidR="00007845" w:rsidRDefault="007E4F8C">
      <w:r>
        <w:t xml:space="preserve">Silnica należy do silnie przekształconych i zanieczyszczonych rzek. </w:t>
      </w:r>
    </w:p>
    <w:p w:rsidR="00D87488" w:rsidRDefault="00D87488">
      <w:r>
        <w:t>a. wyjaśnij pojęcie antropopresja</w:t>
      </w:r>
    </w:p>
    <w:p w:rsidR="00D87488" w:rsidRDefault="00D87488">
      <w:r w:rsidRPr="00D87488">
        <w:rPr>
          <w:b/>
        </w:rPr>
        <w:t>antropopresja-</w:t>
      </w:r>
      <w:r>
        <w:t xml:space="preserve"> ……………………………………………………………………………………………………………………………..</w:t>
      </w:r>
    </w:p>
    <w:p w:rsidR="00D87488" w:rsidRDefault="00D87488">
      <w:r>
        <w:tab/>
      </w:r>
      <w:r>
        <w:tab/>
        <w:t>…………………………………………………………………………………………………………………………….</w:t>
      </w:r>
    </w:p>
    <w:p w:rsidR="00D87488" w:rsidRDefault="00D87488">
      <w:r>
        <w:t xml:space="preserve">b. uzupełnij poniższy schemat przedstawiający przykłady antropopresji </w:t>
      </w:r>
      <w:r w:rsidR="00EE083B">
        <w:t xml:space="preserve"> Silnicy</w:t>
      </w:r>
      <w:r w:rsidR="0036771A">
        <w:t xml:space="preserve"> </w:t>
      </w:r>
      <w:r>
        <w:t xml:space="preserve">i jej skutków, wpisując </w:t>
      </w:r>
      <w:r w:rsidR="0036771A">
        <w:t xml:space="preserve">                    </w:t>
      </w:r>
      <w:r>
        <w:t>w odpowiednie miejsca właściwe litery.</w:t>
      </w:r>
    </w:p>
    <w:p w:rsidR="00D87488" w:rsidRDefault="00D87488"/>
    <w:p w:rsidR="00653F6B" w:rsidRDefault="002F69AE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31115</wp:posOffset>
                </wp:positionV>
                <wp:extent cx="5524500" cy="1943100"/>
                <wp:effectExtent l="5080" t="12065" r="13970" b="6985"/>
                <wp:wrapNone/>
                <wp:docPr id="3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0" cy="1943100"/>
                          <a:chOff x="926" y="5854"/>
                          <a:chExt cx="8700" cy="3060"/>
                        </a:xfrm>
                      </wpg:grpSpPr>
                      <wps:wsp>
                        <wps:cNvPr id="35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8201" y="5944"/>
                            <a:ext cx="795" cy="270"/>
                          </a:xfrm>
                          <a:prstGeom prst="rightArrow">
                            <a:avLst>
                              <a:gd name="adj1" fmla="val 50000"/>
                              <a:gd name="adj2" fmla="val 7361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8201" y="6484"/>
                            <a:ext cx="795" cy="270"/>
                          </a:xfrm>
                          <a:prstGeom prst="rightArrow">
                            <a:avLst>
                              <a:gd name="adj1" fmla="val 50000"/>
                              <a:gd name="adj2" fmla="val 7361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8201" y="7024"/>
                            <a:ext cx="795" cy="270"/>
                          </a:xfrm>
                          <a:prstGeom prst="rightArrow">
                            <a:avLst>
                              <a:gd name="adj1" fmla="val 50000"/>
                              <a:gd name="adj2" fmla="val 7361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201" y="7580"/>
                            <a:ext cx="795" cy="270"/>
                          </a:xfrm>
                          <a:prstGeom prst="rightArrow">
                            <a:avLst>
                              <a:gd name="adj1" fmla="val 50000"/>
                              <a:gd name="adj2" fmla="val 7361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8201" y="8104"/>
                            <a:ext cx="795" cy="270"/>
                          </a:xfrm>
                          <a:prstGeom prst="rightArrow">
                            <a:avLst>
                              <a:gd name="adj1" fmla="val 50000"/>
                              <a:gd name="adj2" fmla="val 7361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071" y="7114"/>
                            <a:ext cx="1725" cy="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7252" w:rsidRPr="00BA161A" w:rsidRDefault="00D17252" w:rsidP="00BA161A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8"/>
                                  <w:szCs w:val="18"/>
                                </w:rPr>
                              </w:pPr>
                              <w:r w:rsidRPr="00BA161A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Skutki antropopresji </w:t>
                              </w:r>
                              <w:r w:rsidRPr="00BA161A">
                                <w:rPr>
                                  <w:b/>
                                  <w:color w:val="1F497D" w:themeColor="text2"/>
                                  <w:sz w:val="18"/>
                                  <w:szCs w:val="18"/>
                                </w:rPr>
                                <w:t>Silnicy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8201" y="8644"/>
                            <a:ext cx="795" cy="270"/>
                          </a:xfrm>
                          <a:prstGeom prst="rightArrow">
                            <a:avLst>
                              <a:gd name="adj1" fmla="val 50000"/>
                              <a:gd name="adj2" fmla="val 7361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131" y="6529"/>
                            <a:ext cx="49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131" y="5944"/>
                            <a:ext cx="49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9131" y="7024"/>
                            <a:ext cx="49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9116" y="7490"/>
                            <a:ext cx="49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9116" y="8029"/>
                            <a:ext cx="49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9131" y="8569"/>
                            <a:ext cx="49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" name="Group 101"/>
                        <wpg:cNvGrpSpPr>
                          <a:grpSpLocks/>
                        </wpg:cNvGrpSpPr>
                        <wpg:grpSpPr bwMode="auto">
                          <a:xfrm>
                            <a:off x="926" y="5854"/>
                            <a:ext cx="5220" cy="3060"/>
                            <a:chOff x="926" y="5854"/>
                            <a:chExt cx="5220" cy="3060"/>
                          </a:xfrm>
                        </wpg:grpSpPr>
                        <wps:wsp>
                          <wps:cNvPr id="52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6" y="7024"/>
                              <a:ext cx="1800" cy="10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7252" w:rsidRPr="00BA161A" w:rsidRDefault="00D17252" w:rsidP="00BA161A">
                                <w:pPr>
                                  <w:jc w:val="center"/>
                                  <w:rPr>
                                    <w:b/>
                                    <w:color w:val="1F497D" w:themeColor="text2"/>
                                    <w:sz w:val="18"/>
                                    <w:szCs w:val="18"/>
                                  </w:rPr>
                                </w:pPr>
                                <w:r w:rsidRPr="00BA161A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Przykłady antropopresji </w:t>
                                </w:r>
                                <w:r w:rsidRPr="00BA161A">
                                  <w:rPr>
                                    <w:b/>
                                    <w:color w:val="1F497D" w:themeColor="text2"/>
                                    <w:sz w:val="18"/>
                                    <w:szCs w:val="18"/>
                                  </w:rPr>
                                  <w:t>Silnicy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AutoShap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1" y="5944"/>
                              <a:ext cx="795" cy="270"/>
                            </a:xfrm>
                            <a:prstGeom prst="rightArrow">
                              <a:avLst>
                                <a:gd name="adj1" fmla="val 50000"/>
                                <a:gd name="adj2" fmla="val 7361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AutoShap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1" y="6484"/>
                              <a:ext cx="795" cy="270"/>
                            </a:xfrm>
                            <a:prstGeom prst="rightArrow">
                              <a:avLst>
                                <a:gd name="adj1" fmla="val 50000"/>
                                <a:gd name="adj2" fmla="val 7361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AutoShap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1" y="7490"/>
                              <a:ext cx="795" cy="270"/>
                            </a:xfrm>
                            <a:prstGeom prst="rightArrow">
                              <a:avLst>
                                <a:gd name="adj1" fmla="val 50000"/>
                                <a:gd name="adj2" fmla="val 7361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AutoShap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1" y="8104"/>
                              <a:ext cx="795" cy="270"/>
                            </a:xfrm>
                            <a:prstGeom prst="rightArrow">
                              <a:avLst>
                                <a:gd name="adj1" fmla="val 50000"/>
                                <a:gd name="adj2" fmla="val 7361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6" y="5944"/>
                              <a:ext cx="495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6" y="6409"/>
                              <a:ext cx="495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6" y="7490"/>
                              <a:ext cx="495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6" y="8104"/>
                              <a:ext cx="495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AutoShap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1" y="5854"/>
                              <a:ext cx="1635" cy="900"/>
                            </a:xfrm>
                            <a:prstGeom prst="curvedDownArrow">
                              <a:avLst>
                                <a:gd name="adj1" fmla="val 36333"/>
                                <a:gd name="adj2" fmla="val 72667"/>
                                <a:gd name="adj3" fmla="val 33333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AutoShap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11" y="8104"/>
                              <a:ext cx="1635" cy="810"/>
                            </a:xfrm>
                            <a:prstGeom prst="curvedUpArrow">
                              <a:avLst>
                                <a:gd name="adj1" fmla="val 40370"/>
                                <a:gd name="adj2" fmla="val 80741"/>
                                <a:gd name="adj3" fmla="val 33333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AutoShap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1" y="6994"/>
                              <a:ext cx="795" cy="270"/>
                            </a:xfrm>
                            <a:prstGeom prst="rightArrow">
                              <a:avLst>
                                <a:gd name="adj1" fmla="val 50000"/>
                                <a:gd name="adj2" fmla="val 7361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6" y="6889"/>
                              <a:ext cx="495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-3.35pt;margin-top:2.45pt;width:435pt;height:153pt;z-index:251696640" coordorigin="926,5854" coordsize="870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33" o:spid="_x0000_s1027" type="#_x0000_t13" style="position:absolute;left:8201;top:5944;width:79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YKQsMA&#10;AADbAAAADwAAAGRycy9kb3ducmV2LnhtbESPT2vCQBTE74LfYXlCb/piiyLRVcRS8Fb/HTw+s88k&#10;mH2bZrcm7ad3CwWPw8z8hlmsOlupOze+dKJhPEpAsWTOlJJrOB0/hjNQPpAYqpywhh/2sFr2ewtK&#10;jWtlz/dDyFWEiE9JQxFCnSL6rGBLfuRqluhdXWMpRNnkaBpqI9xW+JokU7RUSlwoqOZNwdnt8G01&#10;XKr36XlXf23RYLvj3wSP3f5T65dBt56DCtyFZ/i/vTUa3ibw9yX+A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YKQsMAAADbAAAADwAAAAAAAAAAAAAAAACYAgAAZHJzL2Rv&#10;d25yZXYueG1sUEsFBgAAAAAEAAQA9QAAAIgDAAAAAA==&#10;"/>
                <v:shape id="AutoShape 34" o:spid="_x0000_s1028" type="#_x0000_t13" style="position:absolute;left:8201;top:6484;width:79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SUNcMA&#10;AADbAAAADwAAAGRycy9kb3ducmV2LnhtbESPT2vCQBTE7wW/w/IEb/XFFoJEVxFLwVv900OPz+wz&#10;CWbfxuzWRD+9Wyh4HGbmN8x82dtaXbn1lRMNk3ECiiV3ppJCw/fh83UKygcSQ7UT1nBjD8vF4GVO&#10;mXGd7Pi6D4WKEPEZaShDaDJEn5dsyY9dwxK9k2sthSjbAk1LXYTbGt+SJEVLlcSFkhpel5yf979W&#10;w7H+SH+2zWWDBrst3xM89LsvrUfDfjUDFbgPz/B/e2M0vKfw9yX+A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SUNcMAAADbAAAADwAAAAAAAAAAAAAAAACYAgAAZHJzL2Rv&#10;d25yZXYueG1sUEsFBgAAAAAEAAQA9QAAAIgDAAAAAA==&#10;"/>
                <v:shape id="AutoShape 35" o:spid="_x0000_s1029" type="#_x0000_t13" style="position:absolute;left:8201;top:7024;width:79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gxrsQA&#10;AADbAAAADwAAAGRycy9kb3ducmV2LnhtbESPT2vCQBTE74V+h+UVeqsvVdAS3YRSEbzVPz14fGaf&#10;SWj2bcyuJu2n7xYEj8PM/IZZ5INt1JU7XzvR8DpKQLEUztRSavjar17eQPlAYqhxwhp+2EOePT4s&#10;KDWuly1fd6FUESI+JQ1VCG2K6IuKLfmRa1mid3KdpRBlV6LpqI9w2+A4SaZoqZa4UFHLHxUX37uL&#10;1XBsltPDpj2v0WC/4d8E98P2U+vnp+F9DirwEO7hW3ttNExm8P8l/g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IMa7EAAAA2wAAAA8AAAAAAAAAAAAAAAAAmAIAAGRycy9k&#10;b3ducmV2LnhtbFBLBQYAAAAABAAEAPUAAACJAwAAAAA=&#10;"/>
                <v:shape id="AutoShape 36" o:spid="_x0000_s1030" type="#_x0000_t13" style="position:absolute;left:8201;top:7580;width:79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AR8QA&#10;AADbAAAADwAAAGRycy9kb3ducmV2LnhtbESPT2vCQBTE74V+h+UVeqsvVRAb3YRSEbzVPz14fGaf&#10;SWj2bcyuJu2n7xYEj8PM/IZZ5INt1JU7XzvR8DpKQLEUztRSavjar15moHwgMdQ4YQ0/7CHPHh8W&#10;lBrXy5avu1CqCBGfkoYqhDZF9EXFlvzItSzRO7nOUoiyK9F01Ee4bXCcJFO0VEtcqKjlj4qL793F&#10;ajg2y+lh057XaLDf8G+C+2H7qfXz0/A+BxV4CPfwrb02GiZv8P8l/g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bAEfEAAAA2wAAAA8AAAAAAAAAAAAAAAAAmAIAAGRycy9k&#10;b3ducmV2LnhtbFBLBQYAAAAABAAEAPUAAACJAwAAAAA=&#10;"/>
                <v:shape id="AutoShape 37" o:spid="_x0000_s1031" type="#_x0000_t13" style="position:absolute;left:8201;top:8104;width:79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nhS8MA&#10;AADbAAAADwAAAGRycy9kb3ducmV2LnhtbESPT2vCQBTE74LfYXlCb/rSICKpa5BKwZt/Dz2+Zl+T&#10;YPZtzG5N2k/fLRQ8DjPzG2aVD7ZRd+587UTD8ywBxVI4U0up4XJ+my5B+UBiqHHCGr7ZQ74ej1aU&#10;GdfLke+nUKoIEZ+RhiqENkP0RcWW/My1LNH7dJ2lEGVXoumoj3DbYJokC7RUS1yoqOXXiovr6ctq&#10;+Gi2i/dDe9uhwf7APwmeh+Ne66fJsHkBFXgIj/B/e2c0zFP4+xJ/A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nhS8MAAADbAAAADwAAAAAAAAAAAAAAAACYAgAAZHJzL2Rv&#10;d25yZXYueG1sUEsFBgAAAAAEAAQA9QAAAIg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32" type="#_x0000_t202" style="position:absolute;left:6071;top:7114;width:1725;height: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<v:textbox>
                    <w:txbxContent>
                      <w:p w:rsidR="00D17252" w:rsidRPr="00BA161A" w:rsidRDefault="00D17252" w:rsidP="00BA161A">
                        <w:pPr>
                          <w:jc w:val="center"/>
                          <w:rPr>
                            <w:b/>
                            <w:color w:val="1F497D" w:themeColor="text2"/>
                            <w:sz w:val="18"/>
                            <w:szCs w:val="18"/>
                          </w:rPr>
                        </w:pPr>
                        <w:r w:rsidRPr="00BA161A">
                          <w:rPr>
                            <w:b/>
                            <w:sz w:val="18"/>
                            <w:szCs w:val="18"/>
                          </w:rPr>
                          <w:t xml:space="preserve">Skutki antropopresji </w:t>
                        </w:r>
                        <w:r w:rsidRPr="00BA161A">
                          <w:rPr>
                            <w:b/>
                            <w:color w:val="1F497D" w:themeColor="text2"/>
                            <w:sz w:val="18"/>
                            <w:szCs w:val="18"/>
                          </w:rPr>
                          <w:t>Silnicy</w:t>
                        </w:r>
                      </w:p>
                    </w:txbxContent>
                  </v:textbox>
                </v:shape>
                <v:shape id="AutoShape 39" o:spid="_x0000_s1033" type="#_x0000_t13" style="position:absolute;left:8201;top:8644;width:79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cpMMA&#10;AADbAAAADwAAAGRycy9kb3ducmV2LnhtbESPT2vCQBTE7wW/w/IEb/WlRaSkrkEqhdz8e+jxNfua&#10;BLNvY3Y10U/vFgo9DjPzG2aRDbZRV+587UTDyzQBxVI4U0up4Xj4fH4D5QOJocYJa7ixh2w5elpQ&#10;alwvO77uQ6kiRHxKGqoQ2hTRFxVb8lPXskTvx3WWQpRdiaajPsJtg69JMkdLtcSFilr+qLg47S9W&#10;w3eznn9t23OOBvst3xM8DLuN1pPxsHoHFXgI/+G/dm40zGbw+yX+A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zcpMMAAADbAAAADwAAAAAAAAAAAAAAAACYAgAAZHJzL2Rv&#10;d25yZXYueG1sUEsFBgAAAAAEAAQA9QAAAIgDAAAAAA==&#10;"/>
                <v:rect id="Rectangle 42" o:spid="_x0000_s1034" style="position:absolute;left:9131;top:6529;width:49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<v:rect id="Rectangle 43" o:spid="_x0000_s1035" style="position:absolute;left:9131;top:5944;width:49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<v:rect id="Rectangle 46" o:spid="_x0000_s1036" style="position:absolute;left:9131;top:7024;width:49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/>
                <v:rect id="Rectangle 47" o:spid="_x0000_s1037" style="position:absolute;left:9116;top:7490;width:49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/>
                <v:rect id="Rectangle 48" o:spid="_x0000_s1038" style="position:absolute;left:9116;top:8029;width:49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/>
                <v:rect id="Rectangle 49" o:spid="_x0000_s1039" style="position:absolute;left:9131;top:8569;width:49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/>
                <v:group id="Group 101" o:spid="_x0000_s1040" style="position:absolute;left:926;top:5854;width:5220;height:3060" coordorigin="926,5854" coordsize="5220,3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Text Box 28" o:spid="_x0000_s1041" type="#_x0000_t202" style="position:absolute;left:926;top:7024;width:180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O+s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XvA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w76xQAAANsAAAAPAAAAAAAAAAAAAAAAAJgCAABkcnMv&#10;ZG93bnJldi54bWxQSwUGAAAAAAQABAD1AAAAigMAAAAA&#10;">
                    <v:textbox>
                      <w:txbxContent>
                        <w:p w:rsidR="00D17252" w:rsidRPr="00BA161A" w:rsidRDefault="00D17252" w:rsidP="00BA161A">
                          <w:pPr>
                            <w:jc w:val="center"/>
                            <w:rPr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BA161A">
                            <w:rPr>
                              <w:b/>
                              <w:sz w:val="18"/>
                              <w:szCs w:val="18"/>
                            </w:rPr>
                            <w:t xml:space="preserve">Przykłady antropopresji </w:t>
                          </w:r>
                          <w:r w:rsidRPr="00BA161A">
                            <w:rPr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Silnicy</w:t>
                          </w:r>
                        </w:p>
                      </w:txbxContent>
                    </v:textbox>
                  </v:shape>
                  <v:shape id="AutoShape 29" o:spid="_x0000_s1042" type="#_x0000_t13" style="position:absolute;left:2981;top:5944;width:79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zSDcMA&#10;AADbAAAADwAAAGRycy9kb3ducmV2LnhtbESPT2vCQBTE74LfYXlCb/piiyLRVcRS8Fb/HTw+s88k&#10;mH2bZrcm7ad3CwWPw8z8hlmsOlupOze+dKJhPEpAsWTOlJJrOB0/hjNQPpAYqpywhh/2sFr2ewtK&#10;jWtlz/dDyFWEiE9JQxFCnSL6rGBLfuRqluhdXWMpRNnkaBpqI9xW+JokU7RUSlwoqOZNwdnt8G01&#10;XKr36XlXf23RYLvj3wSP3f5T65dBt56DCtyFZ/i/vTUaJm/w9yX+A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zSDcMAAADbAAAADwAAAAAAAAAAAAAAAACYAgAAZHJzL2Rv&#10;d25yZXYueG1sUEsFBgAAAAAEAAQA9QAAAIgDAAAAAA==&#10;"/>
                  <v:shape id="AutoShape 30" o:spid="_x0000_s1043" type="#_x0000_t13" style="position:absolute;left:2981;top:6484;width:79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VKecMA&#10;AADbAAAADwAAAGRycy9kb3ducmV2LnhtbESPT2vCQBTE74LfYXlCb/piqSLRVcRS8Fb/HTw+s88k&#10;mH2bZrcm7ad3CwWPw8z8hlmsOlupOze+dKJhPEpAsWTOlJJrOB0/hjNQPpAYqpywhh/2sFr2ewtK&#10;jWtlz/dDyFWEiE9JQxFCnSL6rGBLfuRqluhdXWMpRNnkaBpqI9xW+JokU7RUSlwoqOZNwdnt8G01&#10;XKr36XlXf23RYLvj3wSP3f5T65dBt56DCtyFZ/i/vTUaJm/w9yX+A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VKecMAAADbAAAADwAAAAAAAAAAAAAAAACYAgAAZHJzL2Rv&#10;d25yZXYueG1sUEsFBgAAAAAEAAQA9QAAAIgDAAAAAA==&#10;"/>
                  <v:shape id="AutoShape 31" o:spid="_x0000_s1044" type="#_x0000_t13" style="position:absolute;left:2981;top:7490;width:79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v4sMA&#10;AADbAAAADwAAAGRycy9kb3ducmV2LnhtbESPT2vCQBTE7wW/w/IEb/WlBaWkrkEqhdz8e+jxNfua&#10;BLNvY3Y10U/vFgo9DjPzG2aRDbZRV+587UTDyzQBxVI4U0up4Xj4fH4D5QOJocYJa7ixh2w5elpQ&#10;alwvO77uQ6kiRHxKGqoQ2hTRFxVb8lPXskTvx3WWQpRdiaajPsJtg69JMkdLtcSFilr+qLg47S9W&#10;w3eznn9t23OOBvst3xM8DLuN1pPxsHoHFXgI/+G/dm40zGbw+yX+A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nv4sMAAADbAAAADwAAAAAAAAAAAAAAAACYAgAAZHJzL2Rv&#10;d25yZXYueG1sUEsFBgAAAAAEAAQA9QAAAIgDAAAAAA==&#10;"/>
                  <v:shape id="AutoShape 32" o:spid="_x0000_s1045" type="#_x0000_t13" style="position:absolute;left:2981;top:8104;width:79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txlcMA&#10;AADbAAAADwAAAGRycy9kb3ducmV2LnhtbESPT2vCQBTE7wW/w/IEb/XFQoNEVxFLwVv900OPz+wz&#10;CWbfxuzWRD+9Wyh4HGbmN8x82dtaXbn1lRMNk3ECiiV3ppJCw/fh83UKygcSQ7UT1nBjD8vF4GVO&#10;mXGd7Pi6D4WKEPEZaShDaDJEn5dsyY9dwxK9k2sthSjbAk1LXYTbGt+SJEVLlcSFkhpel5yf979W&#10;w7H+SH+2zWWDBrst3xM89LsvrUfDfjUDFbgPz/B/e2M0vKfw9yX+A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txlcMAAADbAAAADwAAAAAAAAAAAAAAAACYAgAAZHJzL2Rv&#10;d25yZXYueG1sUEsFBgAAAAAEAAQA9QAAAIgDAAAAAA==&#10;"/>
                  <v:rect id="Rectangle 40" o:spid="_x0000_s1046" style="position:absolute;left:4016;top:5944;width:49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/>
                  <v:rect id="Rectangle 41" o:spid="_x0000_s1047" style="position:absolute;left:4016;top:6409;width:49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/>
                  <v:rect id="Rectangle 44" o:spid="_x0000_s1048" style="position:absolute;left:4016;top:7490;width:49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/>
                  <v:rect id="Rectangle 45" o:spid="_x0000_s1049" style="position:absolute;left:4016;top:8104;width:49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/>
                  <v:shapetype id="_x0000_t105" coordsize="21600,21600" o:spt="105" adj="12960,19440,14400" path="wr,0@3@23,0@22@4,0@15,0@1@23@7,0@13@2l@14@2@8@22@12@2at,0@3@23@11@2@17@26@15,0@1@23@17@26@15@22xewr,0@3@23@4,0@17@26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sum height 0 #2"/>
                      <v:f eqn="ellipse @9 height @4"/>
                      <v:f eqn="sum @4 @10 0"/>
                      <v:f eqn="sum @11 #1 width"/>
                      <v:f eqn="sum @7 @10 0"/>
                      <v:f eqn="sum @12 width #0"/>
                      <v:f eqn="sum @5 0 #0"/>
                      <v:f eqn="prod @15 1 2"/>
                      <v:f eqn="mid @4 @7"/>
                      <v:f eqn="sum #0 #1 width"/>
                      <v:f eqn="prod @18 1 2"/>
                      <v:f eqn="sum @17 0 @19"/>
                      <v:f eqn="val width"/>
                      <v:f eqn="val height"/>
                      <v:f eqn="prod height 2 1"/>
                      <v:f eqn="sum @17 0 @4"/>
                      <v:f eqn="ellipse @24 @4 height"/>
                      <v:f eqn="sum height 0 @25"/>
                      <v:f eqn="sum @8 128 0"/>
                      <v:f eqn="prod @5 1 2"/>
                      <v:f eqn="sum @5 0 128"/>
                      <v:f eqn="sum #0 @17 @12"/>
                      <v:f eqn="ellipse @20 @4 height"/>
                      <v:f eqn="sum width 0 #0"/>
                      <v:f eqn="prod @32 1 2"/>
                      <v:f eqn="prod height height 1"/>
                      <v:f eqn="prod @9 @9 1"/>
                      <v:f eqn="sum @34 0 @35"/>
                      <v:f eqn="sqrt @36"/>
                      <v:f eqn="sum @37 height 0"/>
                      <v:f eqn="prod width height @38"/>
                      <v:f eqn="sum @39 64 0"/>
                      <v:f eqn="prod #0 1 2"/>
                      <v:f eqn="ellipse @33 @41 height"/>
                      <v:f eqn="sum height 0 @42"/>
                      <v:f eqn="sum @43 64 0"/>
                      <v:f eqn="prod @4 1 2"/>
                      <v:f eqn="sum #1 0 @45"/>
                      <v:f eqn="prod height 4390 32768"/>
                      <v:f eqn="prod height 28378 32768"/>
                    </v:formulas>
                    <v:path o:extrusionok="f" o:connecttype="custom" o:connectlocs="@17,0;@16,@22;@12,@2;@8,@22;@14,@2" o:connectangles="270,90,90,90,0" textboxrect="@45,@47,@46,@48"/>
                    <v:handles>
                      <v:h position="#0,bottomRight" xrange="@40,@29"/>
                      <v:h position="#1,bottomRight" xrange="@27,@21"/>
                      <v:h position="bottomRight,#2" yrange="@44,@22"/>
                    </v:handles>
                    <o:complex v:ext="view"/>
                  </v:shapetype>
                  <v:shape id="AutoShape 50" o:spid="_x0000_s1050" type="#_x0000_t105" style="position:absolute;left:4511;top:5854;width:1635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qoVsMA&#10;AADbAAAADwAAAGRycy9kb3ducmV2LnhtbESPQWvCQBSE7wX/w/IEb83GFqSkriLB2oKX1gi9PrLP&#10;JLj7NmTXJPbXuwXB4zAz3zDL9WiN6KnzjWMF8yQFQVw63XCl4Fh8PL+B8AFZo3FMCq7kYb2aPC0x&#10;027gH+oPoRIRwj5DBXUIbSalL2uy6BPXEkfv5DqLIcqukrrDIcKtkS9pupAWG44LNbaU11SeDxer&#10;YP/tNKavn7u8MsOv3WIxGP5TajYdN+8gAo3hEb63v7SCxRz+v8Qf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qoVsMAAADbAAAADwAAAAAAAAAAAAAAAACYAgAAZHJzL2Rv&#10;d25yZXYueG1sUEsFBgAAAAAEAAQA9QAAAIgDAAAAAA==&#10;"/>
                  <v:shapetype id="_x0000_t104" coordsize="21600,21600" o:spt="104" adj="12960,19440,7200" path="ar0@22@3@21,,0@4@21@14@22@1@21@7@21@12@2l@13@2@8,0@11@2wa0@22@3@21@10@2@16@24@14@22@1@21@16@24@14,xewr@14@22@1@21@7@21@16@24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ellipse #2 height @4"/>
                      <v:f eqn="sum @4 @9 0"/>
                      <v:f eqn="sum @10 #1 width"/>
                      <v:f eqn="sum @7 @9 0"/>
                      <v:f eqn="sum @11 width #0"/>
                      <v:f eqn="sum @5 0 #0"/>
                      <v:f eqn="prod @14 1 2"/>
                      <v:f eqn="mid @4 @7"/>
                      <v:f eqn="sum #0 #1 width"/>
                      <v:f eqn="prod @17 1 2"/>
                      <v:f eqn="sum @16 0 @18"/>
                      <v:f eqn="val width"/>
                      <v:f eqn="val height"/>
                      <v:f eqn="sum 0 0 height"/>
                      <v:f eqn="sum @16 0 @4"/>
                      <v:f eqn="ellipse @23 @4 height"/>
                      <v:f eqn="sum @8 128 0"/>
                      <v:f eqn="prod @5 1 2"/>
                      <v:f eqn="sum @5 0 128"/>
                      <v:f eqn="sum #0 @16 @11"/>
                      <v:f eqn="sum width 0 #0"/>
                      <v:f eqn="prod @29 1 2"/>
                      <v:f eqn="prod height height 1"/>
                      <v:f eqn="prod #2 #2 1"/>
                      <v:f eqn="sum @31 0 @32"/>
                      <v:f eqn="sqrt @33"/>
                      <v:f eqn="sum @34 height 0"/>
                      <v:f eqn="prod width height @35"/>
                      <v:f eqn="sum @36 64 0"/>
                      <v:f eqn="prod #0 1 2"/>
                      <v:f eqn="ellipse @30 @38 height"/>
                      <v:f eqn="sum @39 0 64"/>
                      <v:f eqn="prod @4 1 2"/>
                      <v:f eqn="sum #1 0 @41"/>
                      <v:f eqn="prod height 4390 32768"/>
                      <v:f eqn="prod height 28378 32768"/>
                    </v:formulas>
                    <v:path o:extrusionok="f" o:connecttype="custom" o:connectlocs="@8,0;@11,@2;@15,0;@16,@21;@13,@2" o:connectangles="270,270,270,90,0" textboxrect="@41,@43,@42,@44"/>
                    <v:handles>
                      <v:h position="#0,topLeft" xrange="@37,@27"/>
                      <v:h position="#1,topLeft" xrange="@25,@20"/>
                      <v:h position="bottomRight,#2" yrange="0,@40"/>
                    </v:handles>
                    <o:complex v:ext="view"/>
                  </v:shapetype>
                  <v:shape id="AutoShape 51" o:spid="_x0000_s1051" type="#_x0000_t104" style="position:absolute;left:4511;top:8104;width:1635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zdNcEA&#10;AADbAAAADwAAAGRycy9kb3ducmV2LnhtbESP3YrCMBSE74V9h3CEvdNUWbtSjbIUhBW8se4DHJLT&#10;H21OShO1+/ZGELwcZuYbZr0dbCtu1PvGsYLZNAFBrJ1puFLwd9pNliB8QDbYOiYF/+Rhu/kYrTEz&#10;7s5HuhWhEhHCPkMFdQhdJqXXNVn0U9cRR690vcUQZV9J0+M9wm0r50mSSosNx4UaO8pr0pfiahUs&#10;9P4rLZq8xW52XpZDqb8pPyj1OR5+ViACDeEdfrV/jYJ0Ds8v8Qf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M3TXBAAAA2wAAAA8AAAAAAAAAAAAAAAAAmAIAAGRycy9kb3du&#10;cmV2LnhtbFBLBQYAAAAABAAEAPUAAACGAwAAAAA=&#10;"/>
                  <v:shape id="AutoShape 52" o:spid="_x0000_s1052" type="#_x0000_t13" style="position:absolute;left:2981;top:6994;width:79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AYsMMA&#10;AADbAAAADwAAAGRycy9kb3ducmV2LnhtbESPT2vCQBTE7wW/w/IEb/XFFoJEVxFLwVv900OPz+wz&#10;CWbfxuzWRD+9Wyh4HGbmN8x82dtaXbn1lRMNk3ECiiV3ppJCw/fh83UKygcSQ7UT1nBjD8vF4GVO&#10;mXGd7Pi6D4WKEPEZaShDaDJEn5dsyY9dwxK9k2sthSjbAk1LXYTbGt+SJEVLlcSFkhpel5yf979W&#10;w7H+SH+2zWWDBrst3xM89LsvrUfDfjUDFbgPz/B/e2M0pO/w9yX+A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AYsMMAAADbAAAADwAAAAAAAAAAAAAAAACYAgAAZHJzL2Rv&#10;d25yZXYueG1sUEsFBgAAAAAEAAQA9QAAAIgDAAAAAA==&#10;"/>
                  <v:rect id="Rectangle 53" o:spid="_x0000_s1053" style="position:absolute;left:4016;top:6889;width:495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/>
                </v:group>
              </v:group>
            </w:pict>
          </mc:Fallback>
        </mc:AlternateContent>
      </w:r>
    </w:p>
    <w:p w:rsidR="00653F6B" w:rsidRDefault="00653F6B"/>
    <w:p w:rsidR="00653F6B" w:rsidRDefault="00653F6B">
      <w:r>
        <w:tab/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</w:p>
    <w:p w:rsidR="00653F6B" w:rsidRDefault="00653F6B"/>
    <w:p w:rsidR="00653F6B" w:rsidRDefault="00653F6B"/>
    <w:p w:rsidR="00D87488" w:rsidRDefault="00D87488"/>
    <w:p w:rsidR="00D87488" w:rsidRPr="005D533B" w:rsidRDefault="00D87488" w:rsidP="005D533B">
      <w:pPr>
        <w:spacing w:after="0"/>
        <w:rPr>
          <w:b/>
        </w:rPr>
      </w:pPr>
      <w:r w:rsidRPr="005D533B">
        <w:rPr>
          <w:b/>
        </w:rPr>
        <w:t>A. regulacja i melioracja rzeki</w:t>
      </w:r>
    </w:p>
    <w:p w:rsidR="00D87488" w:rsidRPr="005D533B" w:rsidRDefault="00D87488" w:rsidP="005D533B">
      <w:pPr>
        <w:spacing w:after="0"/>
        <w:rPr>
          <w:b/>
        </w:rPr>
      </w:pPr>
      <w:r w:rsidRPr="005D533B">
        <w:rPr>
          <w:b/>
        </w:rPr>
        <w:t>B. nadmierny spływ powierzchniowy spłukujący zanieczyszczenia</w:t>
      </w:r>
    </w:p>
    <w:p w:rsidR="00D87488" w:rsidRPr="005D533B" w:rsidRDefault="00D87488" w:rsidP="005D533B">
      <w:pPr>
        <w:spacing w:after="0"/>
        <w:rPr>
          <w:b/>
        </w:rPr>
      </w:pPr>
      <w:r w:rsidRPr="005D533B">
        <w:rPr>
          <w:b/>
        </w:rPr>
        <w:t>C. osłabiona siła nurtu</w:t>
      </w:r>
    </w:p>
    <w:p w:rsidR="00D87488" w:rsidRPr="005D533B" w:rsidRDefault="00D87488" w:rsidP="005D533B">
      <w:pPr>
        <w:spacing w:after="0"/>
        <w:rPr>
          <w:b/>
        </w:rPr>
      </w:pPr>
      <w:r w:rsidRPr="005D533B">
        <w:rPr>
          <w:b/>
        </w:rPr>
        <w:t>D. budowle hydrotechniczne</w:t>
      </w:r>
      <w:r w:rsidR="00EE083B">
        <w:rPr>
          <w:b/>
        </w:rPr>
        <w:t xml:space="preserve"> (tamy, progi korekcyjne itp.)</w:t>
      </w:r>
    </w:p>
    <w:p w:rsidR="00D87488" w:rsidRPr="005D533B" w:rsidRDefault="00D87488" w:rsidP="005D533B">
      <w:pPr>
        <w:spacing w:after="0"/>
        <w:rPr>
          <w:b/>
        </w:rPr>
      </w:pPr>
      <w:r w:rsidRPr="005D533B">
        <w:rPr>
          <w:b/>
        </w:rPr>
        <w:t>E. budowa zbiornika retencyjnego na rzece (zalew kielecki)</w:t>
      </w:r>
    </w:p>
    <w:p w:rsidR="00D87488" w:rsidRPr="005D533B" w:rsidRDefault="00D87488" w:rsidP="005D533B">
      <w:pPr>
        <w:spacing w:after="0"/>
        <w:rPr>
          <w:b/>
        </w:rPr>
      </w:pPr>
      <w:r w:rsidRPr="005D533B">
        <w:rPr>
          <w:b/>
        </w:rPr>
        <w:t>F. zabudowa teras zalewowych</w:t>
      </w:r>
    </w:p>
    <w:p w:rsidR="00D87488" w:rsidRPr="005D533B" w:rsidRDefault="00D87488" w:rsidP="005D533B">
      <w:pPr>
        <w:spacing w:after="0"/>
        <w:rPr>
          <w:b/>
        </w:rPr>
      </w:pPr>
      <w:r w:rsidRPr="005D533B">
        <w:rPr>
          <w:b/>
        </w:rPr>
        <w:t xml:space="preserve">G. duże amplitudy  stanów wody w korycie (przy niskich stanach rzeka płynie </w:t>
      </w:r>
      <w:r w:rsidR="00653F6B" w:rsidRPr="005D533B">
        <w:rPr>
          <w:b/>
        </w:rPr>
        <w:t>cienką warstwą, w okresie deszczowym woda przybiera i płynie z nienaturalną siłą)</w:t>
      </w:r>
    </w:p>
    <w:p w:rsidR="00653F6B" w:rsidRPr="005D533B" w:rsidRDefault="00653F6B" w:rsidP="005D533B">
      <w:pPr>
        <w:spacing w:after="0"/>
        <w:rPr>
          <w:b/>
        </w:rPr>
      </w:pPr>
      <w:r w:rsidRPr="005D533B">
        <w:rPr>
          <w:b/>
        </w:rPr>
        <w:t>H. utrudniona migracja  (wędrówka) ryb</w:t>
      </w:r>
    </w:p>
    <w:p w:rsidR="00653F6B" w:rsidRPr="005D533B" w:rsidRDefault="00653F6B" w:rsidP="005D533B">
      <w:pPr>
        <w:spacing w:after="0"/>
        <w:rPr>
          <w:b/>
        </w:rPr>
      </w:pPr>
      <w:r w:rsidRPr="005D533B">
        <w:rPr>
          <w:b/>
        </w:rPr>
        <w:t>I. ubogość gatunkowa ryb</w:t>
      </w:r>
    </w:p>
    <w:p w:rsidR="00653F6B" w:rsidRDefault="00653F6B" w:rsidP="005D533B">
      <w:pPr>
        <w:spacing w:after="0"/>
        <w:rPr>
          <w:b/>
        </w:rPr>
      </w:pPr>
      <w:r w:rsidRPr="005D533B">
        <w:rPr>
          <w:b/>
        </w:rPr>
        <w:t>J. rzeka ma charakter kanału</w:t>
      </w:r>
    </w:p>
    <w:p w:rsidR="00265625" w:rsidRPr="005D533B" w:rsidRDefault="00265625" w:rsidP="005D533B">
      <w:pPr>
        <w:spacing w:after="0"/>
        <w:rPr>
          <w:b/>
        </w:rPr>
      </w:pPr>
      <w:r>
        <w:rPr>
          <w:b/>
        </w:rPr>
        <w:t>K. wycinanie roślinności</w:t>
      </w:r>
    </w:p>
    <w:p w:rsidR="00B25D29" w:rsidRDefault="00B25D29">
      <w:pPr>
        <w:rPr>
          <w:b/>
        </w:rPr>
      </w:pPr>
    </w:p>
    <w:p w:rsidR="00B32A12" w:rsidRDefault="00B32A12">
      <w:pPr>
        <w:rPr>
          <w:b/>
        </w:rPr>
      </w:pPr>
      <w:r>
        <w:rPr>
          <w:b/>
        </w:rPr>
        <w:t>Zadanie 10.</w:t>
      </w:r>
    </w:p>
    <w:p w:rsidR="007E4F8C" w:rsidRPr="00B32A12" w:rsidRDefault="00726ABA">
      <w:pPr>
        <w:rPr>
          <w:b/>
        </w:rPr>
      </w:pPr>
      <w:r w:rsidRPr="00726ABA">
        <w:t>Zaproponuj sposoby poprawy stanu czystości wody w Silnicy:</w:t>
      </w:r>
    </w:p>
    <w:p w:rsidR="00726ABA" w:rsidRDefault="00726ABA" w:rsidP="00726ABA">
      <w:pPr>
        <w:pStyle w:val="Akapitzlist"/>
        <w:numPr>
          <w:ilvl w:val="0"/>
          <w:numId w:val="11"/>
        </w:numPr>
      </w:pPr>
      <w:r w:rsidRPr="00726ABA">
        <w:t>……………………………………………………………………………………………</w:t>
      </w:r>
      <w:r w:rsidR="00376BA8">
        <w:t>………………………………………………………….</w:t>
      </w:r>
    </w:p>
    <w:p w:rsidR="00726ABA" w:rsidRPr="00726ABA" w:rsidRDefault="00726ABA" w:rsidP="00726ABA">
      <w:pPr>
        <w:pStyle w:val="Akapitzlist"/>
      </w:pPr>
    </w:p>
    <w:p w:rsidR="00726ABA" w:rsidRDefault="00726ABA" w:rsidP="00726ABA">
      <w:pPr>
        <w:pStyle w:val="Akapitzlist"/>
        <w:numPr>
          <w:ilvl w:val="0"/>
          <w:numId w:val="11"/>
        </w:numPr>
      </w:pPr>
      <w:r w:rsidRPr="00726ABA">
        <w:t xml:space="preserve"> ……………………………………………………………………………………………</w:t>
      </w:r>
      <w:r w:rsidR="00376BA8">
        <w:t>……………………………………………………….</w:t>
      </w:r>
    </w:p>
    <w:p w:rsidR="00726ABA" w:rsidRDefault="00726ABA" w:rsidP="00726ABA">
      <w:pPr>
        <w:pStyle w:val="Akapitzlist"/>
      </w:pPr>
    </w:p>
    <w:p w:rsidR="00726ABA" w:rsidRPr="00726ABA" w:rsidRDefault="00726ABA" w:rsidP="00726ABA">
      <w:pPr>
        <w:pStyle w:val="Akapitzlist"/>
        <w:numPr>
          <w:ilvl w:val="0"/>
          <w:numId w:val="11"/>
        </w:numPr>
        <w:rPr>
          <w:b/>
        </w:rPr>
      </w:pPr>
      <w:r w:rsidRPr="00726ABA">
        <w:t>……………………………………………………………………………………………</w:t>
      </w:r>
      <w:r w:rsidR="00376BA8">
        <w:t>……………………………………………………..</w:t>
      </w:r>
      <w:r w:rsidRPr="00726ABA">
        <w:t>.</w:t>
      </w:r>
    </w:p>
    <w:p w:rsidR="00866411" w:rsidRPr="00536117" w:rsidRDefault="00EE083B">
      <w:pPr>
        <w:rPr>
          <w:b/>
        </w:rPr>
      </w:pPr>
      <w:r w:rsidRPr="00536117">
        <w:rPr>
          <w:b/>
        </w:rPr>
        <w:lastRenderedPageBreak/>
        <w:t xml:space="preserve">Zadanie 11. </w:t>
      </w:r>
      <w:r w:rsidR="00C6736D">
        <w:rPr>
          <w:b/>
        </w:rPr>
        <w:t xml:space="preserve">(DODATKOWE </w:t>
      </w:r>
      <w:r w:rsidRPr="00536117">
        <w:rPr>
          <w:b/>
        </w:rPr>
        <w:t>DLA DOCIEKLIWYCH!</w:t>
      </w:r>
      <w:r w:rsidR="00C6736D">
        <w:rPr>
          <w:b/>
        </w:rPr>
        <w:t xml:space="preserve">) </w:t>
      </w:r>
      <w:r w:rsidR="00273704">
        <w:rPr>
          <w:b/>
        </w:rPr>
        <w:t>- Czy coś żyje w Silnicy?</w:t>
      </w:r>
    </w:p>
    <w:p w:rsidR="00F905DA" w:rsidRDefault="00EE083B">
      <w:r>
        <w:t xml:space="preserve">Jednym </w:t>
      </w:r>
      <w:r w:rsidR="00F905DA">
        <w:t>ze wskaźników czystości wody jest bogactwo gatunków ryb</w:t>
      </w:r>
      <w:r>
        <w:t xml:space="preserve">. W różnych odcinkach Silnicy stwierdzono obecnie 16 gatunków ryb. </w:t>
      </w:r>
      <w:r w:rsidR="00F905DA">
        <w:t xml:space="preserve">Zapoznaj się </w:t>
      </w:r>
      <w:r>
        <w:t xml:space="preserve"> z </w:t>
      </w:r>
      <w:r w:rsidR="00F905DA">
        <w:t>treścią załącznika nr 1 „Ichtiofauna</w:t>
      </w:r>
      <w:r>
        <w:t xml:space="preserve"> Silnicy” </w:t>
      </w:r>
      <w:r w:rsidR="00F905DA">
        <w:t>i wykonaj poniższe polecenia:</w:t>
      </w:r>
    </w:p>
    <w:p w:rsidR="00EE083B" w:rsidRDefault="00F905DA">
      <w:r>
        <w:t xml:space="preserve">a. </w:t>
      </w:r>
      <w:r w:rsidR="00536117">
        <w:t>zaobserwuj idąc wzdłuż brzegu rzeki na odcinku 100 m, które z tych gatunków/ gatune</w:t>
      </w:r>
      <w:r w:rsidR="00AB734C">
        <w:t>k ryb  występują na badanym odcinku:</w:t>
      </w:r>
    </w:p>
    <w:p w:rsidR="00536117" w:rsidRDefault="00536117">
      <w:r>
        <w:t xml:space="preserve">Gatunki </w:t>
      </w:r>
      <w:r w:rsidR="00566A1D">
        <w:t xml:space="preserve">/ gatunek </w:t>
      </w:r>
      <w:r>
        <w:t>ryb na badanym odcinku: …………………………………………………………………………………..</w:t>
      </w:r>
    </w:p>
    <w:p w:rsidR="00566A1D" w:rsidRDefault="00566A1D">
      <w:r>
        <w:t xml:space="preserve">b. </w:t>
      </w:r>
      <w:r w:rsidR="00AB734C">
        <w:t>wskaż nazwę gatunku ryby  uważanej  za wskaźnik stopnia zanieczyszczenia wody :</w:t>
      </w:r>
    </w:p>
    <w:p w:rsidR="00AB734C" w:rsidRDefault="00AB734C">
      <w:r>
        <w:t>…………………………………………</w:t>
      </w:r>
      <w:r w:rsidR="00376BA8">
        <w:t>………………………………………………………………………………………………………….</w:t>
      </w:r>
      <w:r>
        <w:t>.</w:t>
      </w:r>
    </w:p>
    <w:p w:rsidR="00AB734C" w:rsidRDefault="00AB734C">
      <w:r>
        <w:t>c. wskaż nazwę gatunku ryby, określanej jako ryba meteorologiczna:</w:t>
      </w:r>
    </w:p>
    <w:p w:rsidR="00AB734C" w:rsidRDefault="00AB734C">
      <w:r>
        <w:t>…………………………………………</w:t>
      </w:r>
      <w:r w:rsidR="00376BA8">
        <w:t>………………………………………………………………………………………………………………….</w:t>
      </w:r>
    </w:p>
    <w:p w:rsidR="00AB734C" w:rsidRDefault="00AB734C">
      <w:r>
        <w:t>d. wymień gatunki ryb drapieżnych, spotykanych  w Silnicy:</w:t>
      </w:r>
    </w:p>
    <w:p w:rsidR="00AB734C" w:rsidRDefault="00AB734C">
      <w:r>
        <w:t>…………………………………………………………………………………………………………………………………………………………</w:t>
      </w:r>
    </w:p>
    <w:p w:rsidR="00AB734C" w:rsidRPr="00EE083B" w:rsidRDefault="00AB734C">
      <w:r>
        <w:t>…………………………………………………………………………………………………………………………………………………………</w:t>
      </w:r>
    </w:p>
    <w:p w:rsidR="00866411" w:rsidRDefault="00866411"/>
    <w:p w:rsidR="00866411" w:rsidRDefault="00866411"/>
    <w:p w:rsidR="00866411" w:rsidRDefault="00866411"/>
    <w:p w:rsidR="00CF47CD" w:rsidRDefault="00CF47CD">
      <w:r>
        <w:br w:type="page"/>
      </w:r>
    </w:p>
    <w:p w:rsidR="00B315E8" w:rsidRDefault="00B315E8" w:rsidP="00CF47CD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KARTA PRACY NR 2</w:t>
      </w:r>
    </w:p>
    <w:p w:rsidR="00B315E8" w:rsidRPr="002F69AE" w:rsidRDefault="002F69AE" w:rsidP="00CF47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TEMAT: REZERWAT KADZIELNIA </w:t>
      </w:r>
      <w:r w:rsidR="00CF47CD">
        <w:rPr>
          <w:rFonts w:ascii="Times New Roman" w:hAnsi="Times New Roman" w:cs="Times New Roman"/>
          <w:b/>
          <w:sz w:val="24"/>
          <w:szCs w:val="24"/>
        </w:rPr>
        <w:t>– Z</w:t>
      </w:r>
      <w:r>
        <w:rPr>
          <w:rFonts w:ascii="Times New Roman" w:hAnsi="Times New Roman" w:cs="Times New Roman"/>
          <w:b/>
          <w:sz w:val="24"/>
          <w:szCs w:val="24"/>
        </w:rPr>
        <w:t xml:space="preserve"> DEWOŃSKIEGO MORZA WYSZLIŚMY NA </w:t>
      </w:r>
      <w:r w:rsidR="00CF47CD">
        <w:rPr>
          <w:rFonts w:ascii="Times New Roman" w:hAnsi="Times New Roman" w:cs="Times New Roman"/>
          <w:b/>
          <w:sz w:val="24"/>
          <w:szCs w:val="24"/>
        </w:rPr>
        <w:t>LĄD</w:t>
      </w:r>
      <w:r w:rsidR="00E24B28">
        <w:rPr>
          <w:rFonts w:ascii="Times New Roman" w:hAnsi="Times New Roman" w:cs="Times New Roman"/>
          <w:b/>
          <w:sz w:val="24"/>
          <w:szCs w:val="24"/>
        </w:rPr>
        <w:t>.</w:t>
      </w:r>
    </w:p>
    <w:p w:rsidR="002F69AE" w:rsidRDefault="009106C8" w:rsidP="002F69AE">
      <w:pPr>
        <w:pStyle w:val="Bezodstpw"/>
        <w:rPr>
          <w:noProof/>
          <w:lang w:eastAsia="pl-PL"/>
        </w:rPr>
      </w:pPr>
      <w:r w:rsidRPr="00A53BD3">
        <w:rPr>
          <w:b/>
          <w:sz w:val="24"/>
          <w:szCs w:val="24"/>
        </w:rPr>
        <w:t>Stanowisko nr 2- Wzgórze Harcerskie</w:t>
      </w:r>
      <w:r w:rsidR="00583575" w:rsidRPr="00A53BD3">
        <w:rPr>
          <w:b/>
          <w:sz w:val="24"/>
          <w:szCs w:val="24"/>
        </w:rPr>
        <w:t xml:space="preserve"> przy rezerwacie „Kadzielnia</w:t>
      </w:r>
      <w:r w:rsidR="00583575" w:rsidRPr="00275195">
        <w:rPr>
          <w:sz w:val="24"/>
          <w:szCs w:val="24"/>
        </w:rPr>
        <w:t>”</w:t>
      </w:r>
      <w:r w:rsidR="00CF47CD" w:rsidRPr="00CF47CD">
        <w:rPr>
          <w:noProof/>
          <w:lang w:eastAsia="pl-PL"/>
        </w:rPr>
        <w:t xml:space="preserve"> </w:t>
      </w:r>
      <w:r w:rsidR="00CF47CD" w:rsidRPr="00CF47CD">
        <w:rPr>
          <w:noProof/>
          <w:lang w:eastAsia="pl-PL"/>
        </w:rPr>
        <w:drawing>
          <wp:inline distT="0" distB="0" distL="0" distR="0" wp14:anchorId="1323316E" wp14:editId="482C0AAC">
            <wp:extent cx="1628775" cy="1221581"/>
            <wp:effectExtent l="19050" t="0" r="9525" b="0"/>
            <wp:docPr id="12" name="Obraz 7" descr="Rezerwat Kadzielnia, fot. Norbert Litwiński / Onet">
              <a:hlinkClick xmlns:a="http://schemas.openxmlformats.org/drawingml/2006/main" r:id="rId18" tooltip="&quot;Rezerwat Kadzielnia, fot. Norbert Litwiński / One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erwat Kadzielnia, fot. Norbert Litwiński / Onet">
                      <a:hlinkClick r:id="rId18" tooltip="&quot;Rezerwat Kadzielnia, fot. Norbert Litwiński / One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21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69AE">
        <w:rPr>
          <w:noProof/>
          <w:lang w:eastAsia="pl-PL"/>
        </w:rPr>
        <w:t xml:space="preserve"> </w:t>
      </w:r>
    </w:p>
    <w:p w:rsidR="00074A31" w:rsidRPr="002F69AE" w:rsidRDefault="00781552" w:rsidP="002F69AE">
      <w:pPr>
        <w:pStyle w:val="Bezodstpw"/>
        <w:ind w:left="7080"/>
        <w:rPr>
          <w:noProof/>
          <w:lang w:eastAsia="pl-PL"/>
        </w:rPr>
      </w:pPr>
      <w:hyperlink r:id="rId20" w:history="1">
        <w:r w:rsidR="002F69AE" w:rsidRPr="002F69AE">
          <w:rPr>
            <w:rStyle w:val="Hipercze"/>
            <w:rFonts w:ascii="Times New Roman" w:hAnsi="Times New Roman" w:cs="Times New Roman"/>
            <w:i/>
            <w:noProof/>
            <w:color w:val="auto"/>
            <w:sz w:val="12"/>
            <w:szCs w:val="12"/>
            <w:lang w:eastAsia="pl-PL"/>
          </w:rPr>
          <w:t>www.wiadomosci.onet.pl</w:t>
        </w:r>
      </w:hyperlink>
      <w:r w:rsidR="002F69AE" w:rsidRPr="002F69AE">
        <w:rPr>
          <w:noProof/>
          <w:lang w:eastAsia="pl-PL"/>
        </w:rPr>
        <w:br/>
      </w:r>
    </w:p>
    <w:p w:rsidR="002830BB" w:rsidRPr="00007845" w:rsidRDefault="002830BB" w:rsidP="002F69AE">
      <w:pPr>
        <w:pStyle w:val="Bezodstpw"/>
      </w:pPr>
      <w:r w:rsidRPr="00007845">
        <w:rPr>
          <w:rFonts w:ascii="Arial" w:hAnsi="Arial" w:cs="Arial"/>
          <w:noProof/>
          <w:sz w:val="27"/>
          <w:szCs w:val="27"/>
          <w:lang w:eastAsia="pl-PL"/>
        </w:rPr>
        <w:t xml:space="preserve">                                                                       </w:t>
      </w:r>
    </w:p>
    <w:p w:rsidR="00B315E8" w:rsidRDefault="00B315E8" w:rsidP="00B3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FE6">
        <w:rPr>
          <w:rFonts w:ascii="Times New Roman" w:hAnsi="Times New Roman" w:cs="Times New Roman"/>
          <w:b/>
          <w:sz w:val="24"/>
          <w:szCs w:val="24"/>
        </w:rPr>
        <w:t>Data obserwacji i  pomiaru</w:t>
      </w:r>
      <w:r>
        <w:rPr>
          <w:rFonts w:ascii="Times New Roman" w:hAnsi="Times New Roman" w:cs="Times New Roman"/>
          <w:sz w:val="24"/>
          <w:szCs w:val="24"/>
        </w:rPr>
        <w:t>: ………….</w:t>
      </w:r>
    </w:p>
    <w:p w:rsidR="00B315E8" w:rsidRDefault="00B315E8" w:rsidP="00B3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FE6">
        <w:rPr>
          <w:rFonts w:ascii="Times New Roman" w:hAnsi="Times New Roman" w:cs="Times New Roman"/>
          <w:b/>
          <w:sz w:val="24"/>
          <w:szCs w:val="24"/>
        </w:rPr>
        <w:t>Pora roku: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</w:p>
    <w:p w:rsidR="00B315E8" w:rsidRDefault="00B315E8" w:rsidP="00B3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FE6">
        <w:rPr>
          <w:rFonts w:ascii="Times New Roman" w:hAnsi="Times New Roman" w:cs="Times New Roman"/>
          <w:b/>
          <w:sz w:val="24"/>
          <w:szCs w:val="24"/>
        </w:rPr>
        <w:t>Stan pogody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……………………………………………………….</w:t>
      </w:r>
    </w:p>
    <w:p w:rsidR="00B315E8" w:rsidRDefault="00B315E8" w:rsidP="00B31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15E8" w:rsidRPr="00AB06B9" w:rsidRDefault="00B315E8" w:rsidP="00B315E8">
      <w:pPr>
        <w:rPr>
          <w:rFonts w:ascii="Times New Roman" w:hAnsi="Times New Roman" w:cs="Times New Roman"/>
          <w:b/>
          <w:sz w:val="24"/>
          <w:szCs w:val="24"/>
        </w:rPr>
      </w:pPr>
      <w:r w:rsidRPr="00AB06B9">
        <w:rPr>
          <w:rFonts w:ascii="Times New Roman" w:hAnsi="Times New Roman" w:cs="Times New Roman"/>
          <w:b/>
          <w:sz w:val="24"/>
          <w:szCs w:val="24"/>
        </w:rPr>
        <w:t>Grupa nr:………..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4716"/>
      </w:tblGrid>
      <w:tr w:rsidR="00B315E8" w:rsidTr="00A9162E">
        <w:tc>
          <w:tcPr>
            <w:tcW w:w="2518" w:type="dxa"/>
          </w:tcPr>
          <w:p w:rsidR="00B315E8" w:rsidRPr="00E32AD0" w:rsidRDefault="00B315E8" w:rsidP="00A91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AD0">
              <w:rPr>
                <w:rFonts w:ascii="Times New Roman" w:hAnsi="Times New Roman" w:cs="Times New Roman"/>
                <w:b/>
                <w:sz w:val="24"/>
                <w:szCs w:val="24"/>
              </w:rPr>
              <w:t>Skład grupy</w:t>
            </w:r>
          </w:p>
        </w:tc>
        <w:tc>
          <w:tcPr>
            <w:tcW w:w="4394" w:type="dxa"/>
          </w:tcPr>
          <w:p w:rsidR="00B315E8" w:rsidRPr="00E32AD0" w:rsidRDefault="00B315E8" w:rsidP="00A91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AD0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</w:tr>
      <w:tr w:rsidR="00B315E8" w:rsidTr="00A9162E">
        <w:tc>
          <w:tcPr>
            <w:tcW w:w="2518" w:type="dxa"/>
          </w:tcPr>
          <w:p w:rsidR="00B315E8" w:rsidRPr="00E32AD0" w:rsidRDefault="00B315E8" w:rsidP="00A9162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32A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Lider</w:t>
            </w:r>
          </w:p>
        </w:tc>
        <w:tc>
          <w:tcPr>
            <w:tcW w:w="4394" w:type="dxa"/>
          </w:tcPr>
          <w:p w:rsidR="00B315E8" w:rsidRDefault="00B315E8" w:rsidP="00A91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5E8" w:rsidRDefault="00B315E8" w:rsidP="00A91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</w:p>
          <w:p w:rsidR="00B315E8" w:rsidRDefault="00B315E8" w:rsidP="00A91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5E8" w:rsidTr="00A9162E">
        <w:tc>
          <w:tcPr>
            <w:tcW w:w="2518" w:type="dxa"/>
          </w:tcPr>
          <w:p w:rsidR="00B315E8" w:rsidRPr="00E32AD0" w:rsidRDefault="00B315E8" w:rsidP="00A9162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32A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Członkowie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4394" w:type="dxa"/>
          </w:tcPr>
          <w:p w:rsidR="00B315E8" w:rsidRDefault="00B315E8" w:rsidP="00A91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5E8" w:rsidRPr="00E32AD0" w:rsidRDefault="00B315E8" w:rsidP="00A9162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2AD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  <w:p w:rsidR="00B315E8" w:rsidRPr="00E32AD0" w:rsidRDefault="00B315E8" w:rsidP="00A9162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2AD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B315E8" w:rsidRPr="00E32AD0" w:rsidRDefault="00B315E8" w:rsidP="00A9162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2AD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B315E8" w:rsidRPr="00E32AD0" w:rsidRDefault="00B315E8" w:rsidP="00A9162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2AD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B315E8" w:rsidRDefault="00B315E8" w:rsidP="00A91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5E8" w:rsidRDefault="00B315E8" w:rsidP="00A91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5E8" w:rsidRDefault="00B315E8"/>
    <w:p w:rsidR="00B315E8" w:rsidRPr="00C45381" w:rsidRDefault="00735BFF">
      <w:pPr>
        <w:rPr>
          <w:b/>
        </w:rPr>
      </w:pPr>
      <w:r w:rsidRPr="00C45381">
        <w:rPr>
          <w:b/>
        </w:rPr>
        <w:t>Zadanie 1.</w:t>
      </w:r>
    </w:p>
    <w:p w:rsidR="00735BFF" w:rsidRDefault="00735BFF">
      <w:r>
        <w:t>Wyjaśnij, co nazywamy wzgórzem?</w:t>
      </w:r>
    </w:p>
    <w:p w:rsidR="00735BFF" w:rsidRDefault="00735BFF">
      <w:r>
        <w:t>Wzgórze- ……………………………………………………………………………………………………………</w:t>
      </w:r>
      <w:r w:rsidR="00376BA8">
        <w:t>…………………………….</w:t>
      </w:r>
    </w:p>
    <w:p w:rsidR="00735BFF" w:rsidRDefault="00735BFF">
      <w:r>
        <w:tab/>
        <w:t xml:space="preserve">   ………………………………………………………………………………………………………………</w:t>
      </w:r>
      <w:r w:rsidR="00376BA8">
        <w:t>………………………..</w:t>
      </w:r>
    </w:p>
    <w:p w:rsidR="00376BA8" w:rsidRDefault="00376BA8"/>
    <w:p w:rsidR="00376BA8" w:rsidRDefault="00376BA8"/>
    <w:p w:rsidR="00376BA8" w:rsidRDefault="00376BA8"/>
    <w:p w:rsidR="00376BA8" w:rsidRDefault="00376BA8"/>
    <w:p w:rsidR="002F69AE" w:rsidRDefault="002F69AE">
      <w:pPr>
        <w:rPr>
          <w:b/>
        </w:rPr>
      </w:pPr>
    </w:p>
    <w:p w:rsidR="002F69AE" w:rsidRDefault="002F69AE">
      <w:pPr>
        <w:rPr>
          <w:b/>
        </w:rPr>
      </w:pPr>
    </w:p>
    <w:p w:rsidR="009C2236" w:rsidRPr="00C45381" w:rsidRDefault="009106C8">
      <w:pPr>
        <w:rPr>
          <w:b/>
        </w:rPr>
      </w:pPr>
      <w:r w:rsidRPr="00C45381">
        <w:rPr>
          <w:b/>
        </w:rPr>
        <w:lastRenderedPageBreak/>
        <w:t xml:space="preserve">Zadanie </w:t>
      </w:r>
      <w:r w:rsidR="00735BFF" w:rsidRPr="00C45381">
        <w:rPr>
          <w:b/>
        </w:rPr>
        <w:t>2</w:t>
      </w:r>
      <w:r w:rsidRPr="00C45381">
        <w:rPr>
          <w:b/>
        </w:rPr>
        <w:t xml:space="preserve">. </w:t>
      </w:r>
    </w:p>
    <w:p w:rsidR="009106C8" w:rsidRDefault="009106C8">
      <w:r>
        <w:t xml:space="preserve">Na mapie topograficznej Kielc </w:t>
      </w:r>
      <w:r w:rsidR="006926B3">
        <w:t xml:space="preserve"> </w:t>
      </w:r>
      <w:r>
        <w:t>zlokalizuj Wzgórze Kadzielnia i własne stanowisko. Wykonaj następujące polecenia</w:t>
      </w:r>
      <w:r w:rsidR="00735BFF">
        <w:t>:</w:t>
      </w:r>
    </w:p>
    <w:p w:rsidR="00735BFF" w:rsidRDefault="00735BFF">
      <w:r>
        <w:t>a. odczytaj  i zapisz wysokość bezwzględną Wzgórza Kadzielnia</w:t>
      </w:r>
      <w:r w:rsidR="00F6564A">
        <w:t xml:space="preserve"> – „Skałki Geologów”</w:t>
      </w:r>
    </w:p>
    <w:p w:rsidR="00735BFF" w:rsidRDefault="00735BFF">
      <w:r>
        <w:t xml:space="preserve">…………………………..m </w:t>
      </w:r>
      <w:proofErr w:type="spellStart"/>
      <w:r>
        <w:t>n.p.m</w:t>
      </w:r>
      <w:proofErr w:type="spellEnd"/>
    </w:p>
    <w:p w:rsidR="00735BFF" w:rsidRDefault="00735BFF">
      <w:r>
        <w:t>b. oblicz wysokość względną wzgórza względem Zalewu Kieleckiego:</w:t>
      </w:r>
    </w:p>
    <w:p w:rsidR="00735BFF" w:rsidRDefault="00735BFF">
      <w:r>
        <w:t>wysokość bezwzględna Wzgórze</w:t>
      </w:r>
      <w:r w:rsidR="00C0408F">
        <w:t xml:space="preserve"> </w:t>
      </w:r>
      <w:r>
        <w:t>Kadzielnia……………………</w:t>
      </w:r>
      <w:r w:rsidR="00376BA8">
        <w:t>…………………………………………………………………</w:t>
      </w:r>
    </w:p>
    <w:p w:rsidR="00735BFF" w:rsidRDefault="00735BFF" w:rsidP="00376BA8">
      <w:r>
        <w:t xml:space="preserve">wysokość bezwzględna Zalew </w:t>
      </w:r>
      <w:r w:rsidR="00376BA8">
        <w:t>…………………………………………………………………………………………………………..</w:t>
      </w:r>
    </w:p>
    <w:p w:rsidR="00735BFF" w:rsidRDefault="00735BFF">
      <w:r>
        <w:t>Wysokość względna wynosi: …………………m</w:t>
      </w:r>
    </w:p>
    <w:p w:rsidR="00735BFF" w:rsidRPr="00C45381" w:rsidRDefault="00735BFF">
      <w:pPr>
        <w:rPr>
          <w:b/>
        </w:rPr>
      </w:pPr>
      <w:r w:rsidRPr="00C45381">
        <w:rPr>
          <w:b/>
        </w:rPr>
        <w:t>Zadanie 3.</w:t>
      </w:r>
    </w:p>
    <w:p w:rsidR="00C0408F" w:rsidRDefault="00C0408F">
      <w:r>
        <w:t>Kadzielnia jest rezerwatem przyrody. Przypomnij co nazywamy rezerwatem i jakie typy rezerwatów wyróżniamy.</w:t>
      </w:r>
    </w:p>
    <w:p w:rsidR="00C0408F" w:rsidRDefault="00C0408F">
      <w:r>
        <w:t>Rezerwat- …………………………………………………………………………………………………………………………………….</w:t>
      </w:r>
    </w:p>
    <w:p w:rsidR="00C0408F" w:rsidRDefault="00C0408F">
      <w:r>
        <w:tab/>
      </w:r>
      <w:r>
        <w:tab/>
        <w:t>…………………………………………………………………………………………………………………………..</w:t>
      </w:r>
    </w:p>
    <w:p w:rsidR="00C0408F" w:rsidRDefault="00C0408F">
      <w:r>
        <w:t>Typy rezerwatów: ……………………………………………………………………………………………………………………..</w:t>
      </w:r>
    </w:p>
    <w:p w:rsidR="00C0408F" w:rsidRDefault="00C0408F">
      <w:r>
        <w:tab/>
      </w:r>
      <w:r>
        <w:tab/>
        <w:t>…………………………………………………………………………………………………………………………</w:t>
      </w:r>
    </w:p>
    <w:p w:rsidR="00C0408F" w:rsidRPr="00C45381" w:rsidRDefault="00C0408F">
      <w:pPr>
        <w:rPr>
          <w:b/>
        </w:rPr>
      </w:pPr>
      <w:r w:rsidRPr="00C45381">
        <w:rPr>
          <w:b/>
        </w:rPr>
        <w:t xml:space="preserve">Zadanie 4. </w:t>
      </w:r>
    </w:p>
    <w:p w:rsidR="00C0408F" w:rsidRDefault="00C0408F">
      <w:r>
        <w:t xml:space="preserve">Odszukaj na mapie topograficznej i planie Kielc </w:t>
      </w:r>
      <w:r w:rsidR="00B8494F">
        <w:t xml:space="preserve">inne </w:t>
      </w:r>
      <w:r>
        <w:t>rezerwaty znajdujące się w granicach miasta</w:t>
      </w:r>
      <w:r w:rsidR="00B8494F">
        <w:t>. Uzupełnij poniższą tabelę:</w:t>
      </w:r>
    </w:p>
    <w:p w:rsidR="00C0408F" w:rsidRDefault="00C0408F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165"/>
        <w:gridCol w:w="1134"/>
        <w:gridCol w:w="1984"/>
        <w:gridCol w:w="3260"/>
        <w:gridCol w:w="1242"/>
      </w:tblGrid>
      <w:tr w:rsidR="00B8494F" w:rsidTr="00EC6913">
        <w:tc>
          <w:tcPr>
            <w:tcW w:w="503" w:type="dxa"/>
          </w:tcPr>
          <w:p w:rsidR="00B8494F" w:rsidRPr="00113C3E" w:rsidRDefault="00B8494F" w:rsidP="00113C3E">
            <w:pPr>
              <w:jc w:val="center"/>
              <w:rPr>
                <w:b/>
                <w:sz w:val="18"/>
                <w:szCs w:val="18"/>
              </w:rPr>
            </w:pPr>
            <w:r w:rsidRPr="00113C3E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165" w:type="dxa"/>
          </w:tcPr>
          <w:p w:rsidR="00B8494F" w:rsidRPr="00113C3E" w:rsidRDefault="00B8494F" w:rsidP="00113C3E">
            <w:pPr>
              <w:jc w:val="center"/>
              <w:rPr>
                <w:b/>
                <w:sz w:val="18"/>
                <w:szCs w:val="18"/>
              </w:rPr>
            </w:pPr>
            <w:r w:rsidRPr="00113C3E">
              <w:rPr>
                <w:b/>
                <w:sz w:val="18"/>
                <w:szCs w:val="18"/>
              </w:rPr>
              <w:t>Nazwa rezerwatu</w:t>
            </w:r>
          </w:p>
        </w:tc>
        <w:tc>
          <w:tcPr>
            <w:tcW w:w="1134" w:type="dxa"/>
          </w:tcPr>
          <w:p w:rsidR="00B8494F" w:rsidRPr="00113C3E" w:rsidRDefault="00B8494F" w:rsidP="00113C3E">
            <w:pPr>
              <w:jc w:val="center"/>
              <w:rPr>
                <w:b/>
                <w:sz w:val="18"/>
                <w:szCs w:val="18"/>
              </w:rPr>
            </w:pPr>
            <w:r w:rsidRPr="00113C3E">
              <w:rPr>
                <w:b/>
                <w:sz w:val="18"/>
                <w:szCs w:val="18"/>
              </w:rPr>
              <w:t>Typ rezerwatu</w:t>
            </w:r>
          </w:p>
        </w:tc>
        <w:tc>
          <w:tcPr>
            <w:tcW w:w="1984" w:type="dxa"/>
          </w:tcPr>
          <w:p w:rsidR="00B8494F" w:rsidRPr="00113C3E" w:rsidRDefault="00B8494F" w:rsidP="00113C3E">
            <w:pPr>
              <w:jc w:val="center"/>
              <w:rPr>
                <w:b/>
                <w:sz w:val="18"/>
                <w:szCs w:val="18"/>
              </w:rPr>
            </w:pPr>
            <w:r w:rsidRPr="00113C3E">
              <w:rPr>
                <w:b/>
                <w:sz w:val="18"/>
                <w:szCs w:val="18"/>
              </w:rPr>
              <w:t>Opis</w:t>
            </w:r>
          </w:p>
        </w:tc>
        <w:tc>
          <w:tcPr>
            <w:tcW w:w="3260" w:type="dxa"/>
          </w:tcPr>
          <w:p w:rsidR="00B8494F" w:rsidRPr="00113C3E" w:rsidRDefault="00B8494F" w:rsidP="00113C3E">
            <w:pPr>
              <w:jc w:val="center"/>
              <w:rPr>
                <w:b/>
                <w:sz w:val="18"/>
                <w:szCs w:val="18"/>
              </w:rPr>
            </w:pPr>
            <w:r w:rsidRPr="00113C3E">
              <w:rPr>
                <w:b/>
                <w:sz w:val="18"/>
                <w:szCs w:val="18"/>
              </w:rPr>
              <w:t>Widok</w:t>
            </w:r>
          </w:p>
        </w:tc>
        <w:tc>
          <w:tcPr>
            <w:tcW w:w="1242" w:type="dxa"/>
          </w:tcPr>
          <w:p w:rsidR="00B8494F" w:rsidRPr="00113C3E" w:rsidRDefault="00B8494F" w:rsidP="00113C3E">
            <w:pPr>
              <w:jc w:val="center"/>
              <w:rPr>
                <w:b/>
                <w:sz w:val="18"/>
                <w:szCs w:val="18"/>
              </w:rPr>
            </w:pPr>
            <w:r w:rsidRPr="00113C3E">
              <w:rPr>
                <w:b/>
                <w:sz w:val="18"/>
                <w:szCs w:val="18"/>
              </w:rPr>
              <w:t>Wysokość bezwzględna</w:t>
            </w:r>
          </w:p>
          <w:p w:rsidR="00B8494F" w:rsidRPr="00113C3E" w:rsidRDefault="00B8494F" w:rsidP="00113C3E">
            <w:pPr>
              <w:jc w:val="center"/>
              <w:rPr>
                <w:b/>
                <w:sz w:val="18"/>
                <w:szCs w:val="18"/>
              </w:rPr>
            </w:pPr>
            <w:r w:rsidRPr="00113C3E">
              <w:rPr>
                <w:b/>
                <w:sz w:val="18"/>
                <w:szCs w:val="18"/>
              </w:rPr>
              <w:t xml:space="preserve">m </w:t>
            </w:r>
            <w:proofErr w:type="spellStart"/>
            <w:r w:rsidRPr="00113C3E">
              <w:rPr>
                <w:b/>
                <w:sz w:val="18"/>
                <w:szCs w:val="18"/>
              </w:rPr>
              <w:t>n.p.m</w:t>
            </w:r>
            <w:proofErr w:type="spellEnd"/>
          </w:p>
        </w:tc>
      </w:tr>
      <w:tr w:rsidR="00B8494F" w:rsidTr="00EC6913">
        <w:tc>
          <w:tcPr>
            <w:tcW w:w="503" w:type="dxa"/>
          </w:tcPr>
          <w:p w:rsidR="00B8494F" w:rsidRDefault="00B8494F">
            <w:r>
              <w:t>1</w:t>
            </w:r>
          </w:p>
        </w:tc>
        <w:tc>
          <w:tcPr>
            <w:tcW w:w="1165" w:type="dxa"/>
          </w:tcPr>
          <w:p w:rsidR="00B8494F" w:rsidRDefault="00B8494F"/>
        </w:tc>
        <w:tc>
          <w:tcPr>
            <w:tcW w:w="1134" w:type="dxa"/>
          </w:tcPr>
          <w:p w:rsidR="00B8494F" w:rsidRDefault="00B8494F"/>
        </w:tc>
        <w:tc>
          <w:tcPr>
            <w:tcW w:w="1984" w:type="dxa"/>
          </w:tcPr>
          <w:p w:rsidR="000C3C1C" w:rsidRDefault="00E03DA6" w:rsidP="00A62D9B">
            <w:pPr>
              <w:rPr>
                <w:sz w:val="20"/>
                <w:szCs w:val="20"/>
              </w:rPr>
            </w:pPr>
            <w:r w:rsidRPr="00E03DA6">
              <w:rPr>
                <w:sz w:val="20"/>
                <w:szCs w:val="20"/>
              </w:rPr>
              <w:t>Obszar dzisiejszego rezerwatu był miejscem eksploa</w:t>
            </w:r>
            <w:r>
              <w:rPr>
                <w:sz w:val="20"/>
                <w:szCs w:val="20"/>
              </w:rPr>
              <w:t xml:space="preserve">tacji </w:t>
            </w:r>
            <w:r w:rsidR="00A62D9B">
              <w:rPr>
                <w:sz w:val="20"/>
                <w:szCs w:val="20"/>
              </w:rPr>
              <w:t>galeny</w:t>
            </w:r>
          </w:p>
          <w:p w:rsidR="00B8494F" w:rsidRPr="00E03DA6" w:rsidRDefault="00A62D9B" w:rsidP="00A62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(z dużej bryły powstały unikatowe figurki Św. Barbary) </w:t>
            </w:r>
            <w:r w:rsidR="00E03DA6">
              <w:rPr>
                <w:sz w:val="20"/>
                <w:szCs w:val="20"/>
              </w:rPr>
              <w:t xml:space="preserve">. Przedmiotem ochrony jest las sosnowy otaczający zabytkowy klasztor </w:t>
            </w:r>
            <w:r w:rsidR="000C3C1C">
              <w:rPr>
                <w:sz w:val="20"/>
                <w:szCs w:val="20"/>
              </w:rPr>
              <w:t xml:space="preserve">   </w:t>
            </w:r>
            <w:r w:rsidR="00E03DA6">
              <w:rPr>
                <w:sz w:val="20"/>
                <w:szCs w:val="20"/>
              </w:rPr>
              <w:t>z XVII wieku i pomnik powstańców z 1863r.</w:t>
            </w:r>
          </w:p>
        </w:tc>
        <w:tc>
          <w:tcPr>
            <w:tcW w:w="3260" w:type="dxa"/>
          </w:tcPr>
          <w:p w:rsidR="00B8494F" w:rsidRDefault="00B8494F"/>
          <w:p w:rsidR="00B8494F" w:rsidRDefault="00B8494F">
            <w:r w:rsidRPr="00B8494F">
              <w:rPr>
                <w:noProof/>
                <w:lang w:eastAsia="pl-PL"/>
              </w:rPr>
              <w:drawing>
                <wp:inline distT="0" distB="0" distL="0" distR="0" wp14:anchorId="16AE7892" wp14:editId="3E543582">
                  <wp:extent cx="1828800" cy="1304925"/>
                  <wp:effectExtent l="19050" t="0" r="0" b="0"/>
                  <wp:docPr id="41" name="il_fi" descr="http://t3.gstatic.com/images?q=tbn:ANd9GcRbjN9P_9bMAz9uz-jOXEw4IPrYZET0JUKELOZIh3vUIJ5jH0S7a1ngOIFKj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3.gstatic.com/images?q=tbn:ANd9GcRbjN9P_9bMAz9uz-jOXEw4IPrYZET0JUKELOZIh3vUIJ5jH0S7a1ngOIFKj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157" cy="1306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494F" w:rsidRPr="00A95819" w:rsidRDefault="00353B6C" w:rsidP="00A958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5195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hyperlink r:id="rId22" w:history="1">
              <w:r w:rsidR="004628A1" w:rsidRPr="00A95819">
                <w:rPr>
                  <w:rStyle w:val="Hipercze"/>
                  <w:rFonts w:ascii="Times New Roman" w:hAnsi="Times New Roman" w:cs="Times New Roman"/>
                  <w:i/>
                  <w:color w:val="000000" w:themeColor="text1"/>
                  <w:sz w:val="12"/>
                  <w:szCs w:val="12"/>
                </w:rPr>
                <w:t>www.odleglosci.pl</w:t>
              </w:r>
            </w:hyperlink>
          </w:p>
        </w:tc>
        <w:tc>
          <w:tcPr>
            <w:tcW w:w="1242" w:type="dxa"/>
          </w:tcPr>
          <w:p w:rsidR="00B8494F" w:rsidRDefault="00B8494F"/>
        </w:tc>
      </w:tr>
    </w:tbl>
    <w:p w:rsidR="002F69AE" w:rsidRDefault="002F69AE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165"/>
        <w:gridCol w:w="1134"/>
        <w:gridCol w:w="1984"/>
        <w:gridCol w:w="3260"/>
        <w:gridCol w:w="1242"/>
      </w:tblGrid>
      <w:tr w:rsidR="00B8494F" w:rsidTr="00EC6913">
        <w:tc>
          <w:tcPr>
            <w:tcW w:w="503" w:type="dxa"/>
          </w:tcPr>
          <w:p w:rsidR="00B8494F" w:rsidRDefault="00B8494F">
            <w:r>
              <w:lastRenderedPageBreak/>
              <w:t>2</w:t>
            </w:r>
          </w:p>
        </w:tc>
        <w:tc>
          <w:tcPr>
            <w:tcW w:w="1165" w:type="dxa"/>
          </w:tcPr>
          <w:p w:rsidR="00B8494F" w:rsidRDefault="00B8494F"/>
        </w:tc>
        <w:tc>
          <w:tcPr>
            <w:tcW w:w="1134" w:type="dxa"/>
          </w:tcPr>
          <w:p w:rsidR="00B8494F" w:rsidRDefault="00B8494F"/>
        </w:tc>
        <w:tc>
          <w:tcPr>
            <w:tcW w:w="1984" w:type="dxa"/>
          </w:tcPr>
          <w:p w:rsidR="00B8494F" w:rsidRPr="00205EB9" w:rsidRDefault="00205EB9">
            <w:pPr>
              <w:rPr>
                <w:sz w:val="20"/>
                <w:szCs w:val="20"/>
              </w:rPr>
            </w:pPr>
            <w:r w:rsidRPr="00205EB9">
              <w:rPr>
                <w:sz w:val="20"/>
                <w:szCs w:val="20"/>
              </w:rPr>
              <w:t>Najmniejszy rezerwat kielecki</w:t>
            </w:r>
            <w:r>
              <w:rPr>
                <w:sz w:val="20"/>
                <w:szCs w:val="20"/>
              </w:rPr>
              <w:t xml:space="preserve"> u podnóża Góry Kamiennej, otoczony parkiem leśnym zwanym „stadionem”- nazwa od znajdującego się tu przed wojną </w:t>
            </w:r>
            <w:r w:rsidR="00E03DA6">
              <w:rPr>
                <w:sz w:val="20"/>
                <w:szCs w:val="20"/>
              </w:rPr>
              <w:t xml:space="preserve">toru </w:t>
            </w:r>
            <w:r>
              <w:rPr>
                <w:sz w:val="20"/>
                <w:szCs w:val="20"/>
              </w:rPr>
              <w:t>wyścigów konnych.</w:t>
            </w:r>
          </w:p>
        </w:tc>
        <w:tc>
          <w:tcPr>
            <w:tcW w:w="3260" w:type="dxa"/>
          </w:tcPr>
          <w:p w:rsidR="00B8494F" w:rsidRPr="00A95819" w:rsidRDefault="00B8494F">
            <w:pPr>
              <w:rPr>
                <w:color w:val="000000" w:themeColor="text1"/>
                <w:sz w:val="12"/>
                <w:szCs w:val="12"/>
              </w:rPr>
            </w:pPr>
          </w:p>
          <w:p w:rsidR="00B8494F" w:rsidRPr="00A95819" w:rsidRDefault="00C23A27">
            <w:pPr>
              <w:rPr>
                <w:color w:val="000000" w:themeColor="text1"/>
                <w:sz w:val="12"/>
                <w:szCs w:val="12"/>
              </w:rPr>
            </w:pPr>
            <w:r w:rsidRPr="00A95819">
              <w:rPr>
                <w:rFonts w:ascii="Arial" w:hAnsi="Arial" w:cs="Arial"/>
                <w:noProof/>
                <w:color w:val="000000" w:themeColor="text1"/>
                <w:sz w:val="12"/>
                <w:szCs w:val="12"/>
                <w:lang w:eastAsia="pl-PL"/>
              </w:rPr>
              <w:drawing>
                <wp:inline distT="0" distB="0" distL="0" distR="0" wp14:anchorId="7DDC91B6" wp14:editId="11CEEC81">
                  <wp:extent cx="1752600" cy="1314450"/>
                  <wp:effectExtent l="19050" t="0" r="0" b="0"/>
                  <wp:docPr id="9" name="rg_hi" descr="http://t2.gstatic.com/images?q=tbn:ANd9GcQ852O_7jo82vgzFmGHE8MKR5bId0XpkmTx8OMDLqy1_pG9F2_v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Q852O_7jo82vgzFmGHE8MKR5bId0XpkmTx8OMDLqy1_pG9F2_v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494F" w:rsidRPr="00A95819" w:rsidRDefault="00353B6C" w:rsidP="00A95819">
            <w:pPr>
              <w:rPr>
                <w:color w:val="000000" w:themeColor="text1"/>
                <w:sz w:val="12"/>
                <w:szCs w:val="12"/>
              </w:rPr>
            </w:pPr>
            <w:r w:rsidRPr="00A9581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            </w:t>
            </w:r>
            <w:hyperlink r:id="rId25" w:history="1">
              <w:r w:rsidR="004628A1" w:rsidRPr="00A95819">
                <w:rPr>
                  <w:rStyle w:val="Hipercze"/>
                  <w:rFonts w:ascii="Times New Roman" w:hAnsi="Times New Roman" w:cs="Times New Roman"/>
                  <w:i/>
                  <w:color w:val="000000" w:themeColor="text1"/>
                  <w:sz w:val="12"/>
                  <w:szCs w:val="12"/>
                </w:rPr>
                <w:t>tvd00099.blogspot.com</w:t>
              </w:r>
            </w:hyperlink>
          </w:p>
        </w:tc>
        <w:tc>
          <w:tcPr>
            <w:tcW w:w="1242" w:type="dxa"/>
          </w:tcPr>
          <w:p w:rsidR="00B8494F" w:rsidRDefault="00B8494F"/>
        </w:tc>
      </w:tr>
      <w:tr w:rsidR="00B8494F" w:rsidTr="00EC6913">
        <w:tc>
          <w:tcPr>
            <w:tcW w:w="503" w:type="dxa"/>
          </w:tcPr>
          <w:p w:rsidR="00B8494F" w:rsidRDefault="00B8494F">
            <w:r>
              <w:t>3</w:t>
            </w:r>
          </w:p>
        </w:tc>
        <w:tc>
          <w:tcPr>
            <w:tcW w:w="1165" w:type="dxa"/>
          </w:tcPr>
          <w:p w:rsidR="00B8494F" w:rsidRDefault="00B8494F"/>
        </w:tc>
        <w:tc>
          <w:tcPr>
            <w:tcW w:w="1134" w:type="dxa"/>
          </w:tcPr>
          <w:p w:rsidR="00B8494F" w:rsidRDefault="00B8494F"/>
        </w:tc>
        <w:tc>
          <w:tcPr>
            <w:tcW w:w="1984" w:type="dxa"/>
          </w:tcPr>
          <w:p w:rsidR="00B8494F" w:rsidRPr="00E03DA6" w:rsidRDefault="00E03DA6">
            <w:pPr>
              <w:rPr>
                <w:sz w:val="20"/>
                <w:szCs w:val="20"/>
              </w:rPr>
            </w:pPr>
            <w:r w:rsidRPr="00E03DA6">
              <w:rPr>
                <w:sz w:val="20"/>
                <w:szCs w:val="20"/>
              </w:rPr>
              <w:t xml:space="preserve">Rezerwat utworzony w 1999r., </w:t>
            </w:r>
            <w:r>
              <w:rPr>
                <w:sz w:val="20"/>
                <w:szCs w:val="20"/>
              </w:rPr>
              <w:t xml:space="preserve">w celu ochrony wyrobisk </w:t>
            </w:r>
            <w:r w:rsidR="000C3C1C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i stanowisk skamieniałości przewodnich. Znajduje się tu </w:t>
            </w:r>
            <w:proofErr w:type="spellStart"/>
            <w:r>
              <w:rPr>
                <w:sz w:val="20"/>
                <w:szCs w:val="20"/>
              </w:rPr>
              <w:t>Geopark</w:t>
            </w:r>
            <w:proofErr w:type="spellEnd"/>
            <w:r>
              <w:rPr>
                <w:sz w:val="20"/>
                <w:szCs w:val="20"/>
              </w:rPr>
              <w:t>- Centrum Geoedukacji</w:t>
            </w:r>
            <w:r w:rsidR="00D64461">
              <w:rPr>
                <w:sz w:val="20"/>
                <w:szCs w:val="20"/>
              </w:rPr>
              <w:t xml:space="preserve"> otwarte w 2012r.</w:t>
            </w:r>
          </w:p>
        </w:tc>
        <w:tc>
          <w:tcPr>
            <w:tcW w:w="3260" w:type="dxa"/>
          </w:tcPr>
          <w:p w:rsidR="00B8494F" w:rsidRPr="00A95819" w:rsidRDefault="00B8494F">
            <w:pPr>
              <w:rPr>
                <w:color w:val="000000" w:themeColor="text1"/>
                <w:sz w:val="12"/>
                <w:szCs w:val="12"/>
              </w:rPr>
            </w:pPr>
          </w:p>
          <w:p w:rsidR="00B8494F" w:rsidRPr="00A95819" w:rsidRDefault="00B8494F">
            <w:pPr>
              <w:rPr>
                <w:color w:val="000000" w:themeColor="text1"/>
                <w:sz w:val="12"/>
                <w:szCs w:val="12"/>
              </w:rPr>
            </w:pPr>
          </w:p>
          <w:p w:rsidR="00B8494F" w:rsidRPr="00A95819" w:rsidRDefault="00B8494F">
            <w:pPr>
              <w:rPr>
                <w:color w:val="000000" w:themeColor="text1"/>
                <w:sz w:val="12"/>
                <w:szCs w:val="12"/>
              </w:rPr>
            </w:pPr>
            <w:r w:rsidRPr="00A95819">
              <w:rPr>
                <w:noProof/>
                <w:color w:val="000000" w:themeColor="text1"/>
                <w:sz w:val="12"/>
                <w:szCs w:val="12"/>
                <w:lang w:eastAsia="pl-PL"/>
              </w:rPr>
              <w:drawing>
                <wp:inline distT="0" distB="0" distL="0" distR="0" wp14:anchorId="577F4C54" wp14:editId="49A026CE">
                  <wp:extent cx="1828800" cy="1219200"/>
                  <wp:effectExtent l="19050" t="0" r="0" b="0"/>
                  <wp:docPr id="40" name="il_fi" descr="http://4.bp.blogspot.com/-y6V3a_Dd2e8/T77BC9hHnwI/AAAAAAAAHkk/5s3E89-wGCA/s1600/P1020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4.bp.blogspot.com/-y6V3a_Dd2e8/T77BC9hHnwI/AAAAAAAAHkk/5s3E89-wGCA/s1600/P1020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822" cy="1224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494F" w:rsidRPr="00A95819" w:rsidRDefault="00353B6C" w:rsidP="004628A1">
            <w:pPr>
              <w:rPr>
                <w:rFonts w:ascii="Times New Roman" w:hAnsi="Times New Roman" w:cs="Times New Roman"/>
                <w:i/>
                <w:color w:val="000000" w:themeColor="text1"/>
                <w:sz w:val="12"/>
                <w:szCs w:val="12"/>
              </w:rPr>
            </w:pPr>
            <w:r w:rsidRPr="00A9581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          </w:t>
            </w:r>
            <w:hyperlink r:id="rId27" w:history="1">
              <w:r w:rsidR="00A95819">
                <w:rPr>
                  <w:rStyle w:val="Hipercze"/>
                  <w:rFonts w:ascii="Times New Roman" w:hAnsi="Times New Roman" w:cs="Times New Roman"/>
                  <w:color w:val="000000" w:themeColor="text1"/>
                  <w:sz w:val="12"/>
                  <w:szCs w:val="12"/>
                </w:rPr>
                <w:t>www.ciekawekielce.pl</w:t>
              </w:r>
            </w:hyperlink>
          </w:p>
        </w:tc>
        <w:tc>
          <w:tcPr>
            <w:tcW w:w="1242" w:type="dxa"/>
          </w:tcPr>
          <w:p w:rsidR="00B8494F" w:rsidRDefault="00B8494F"/>
        </w:tc>
      </w:tr>
      <w:tr w:rsidR="00B8494F" w:rsidRPr="00E03DA6" w:rsidTr="00EC6913">
        <w:tc>
          <w:tcPr>
            <w:tcW w:w="503" w:type="dxa"/>
          </w:tcPr>
          <w:p w:rsidR="00B8494F" w:rsidRPr="00E03DA6" w:rsidRDefault="00B8494F">
            <w:r w:rsidRPr="00E03DA6">
              <w:t>4</w:t>
            </w:r>
          </w:p>
        </w:tc>
        <w:tc>
          <w:tcPr>
            <w:tcW w:w="1165" w:type="dxa"/>
          </w:tcPr>
          <w:p w:rsidR="00B8494F" w:rsidRPr="00E03DA6" w:rsidRDefault="00B84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494F" w:rsidRPr="00E03DA6" w:rsidRDefault="00B8494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8494F" w:rsidRPr="00E03DA6" w:rsidRDefault="00E0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Rezerwat utworzony w celu zachowania odkrywki skalnej (obalony fałd skalny) oraz porastającej roślinności zielnej </w:t>
            </w:r>
            <w:r w:rsidR="000C3C1C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i krzewiastej</w:t>
            </w:r>
          </w:p>
        </w:tc>
        <w:tc>
          <w:tcPr>
            <w:tcW w:w="3260" w:type="dxa"/>
          </w:tcPr>
          <w:p w:rsidR="00B8494F" w:rsidRPr="00A95819" w:rsidRDefault="00B8494F">
            <w:pPr>
              <w:rPr>
                <w:color w:val="000000" w:themeColor="text1"/>
                <w:sz w:val="12"/>
                <w:szCs w:val="12"/>
              </w:rPr>
            </w:pPr>
          </w:p>
          <w:p w:rsidR="00B8494F" w:rsidRPr="00A95819" w:rsidRDefault="00B8494F">
            <w:pPr>
              <w:rPr>
                <w:color w:val="000000" w:themeColor="text1"/>
                <w:sz w:val="12"/>
                <w:szCs w:val="12"/>
              </w:rPr>
            </w:pPr>
          </w:p>
          <w:p w:rsidR="00B8494F" w:rsidRPr="00A95819" w:rsidRDefault="00B8494F">
            <w:pPr>
              <w:rPr>
                <w:color w:val="000000" w:themeColor="text1"/>
                <w:sz w:val="12"/>
                <w:szCs w:val="12"/>
              </w:rPr>
            </w:pPr>
            <w:r w:rsidRPr="00A95819">
              <w:rPr>
                <w:noProof/>
                <w:color w:val="000000" w:themeColor="text1"/>
                <w:sz w:val="12"/>
                <w:szCs w:val="12"/>
                <w:lang w:eastAsia="pl-PL"/>
              </w:rPr>
              <w:drawing>
                <wp:inline distT="0" distB="0" distL="0" distR="0" wp14:anchorId="6A8D0E7F" wp14:editId="40721233">
                  <wp:extent cx="1828800" cy="1207375"/>
                  <wp:effectExtent l="19050" t="0" r="0" b="0"/>
                  <wp:docPr id="38" name="il_fi" descr="http://www.tenpieknyswiat.pl/fotki/albums/20070315_Gory_Swietokrzyskie/Slichowice-fald-obalo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tenpieknyswiat.pl/fotki/albums/20070315_Gory_Swietokrzyskie/Slichowice-fald-obalo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666" cy="1211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494F" w:rsidRPr="00A95819" w:rsidRDefault="00353B6C" w:rsidP="00A95819">
            <w:pPr>
              <w:rPr>
                <w:color w:val="000000" w:themeColor="text1"/>
                <w:sz w:val="12"/>
                <w:szCs w:val="12"/>
              </w:rPr>
            </w:pPr>
            <w:r w:rsidRPr="00A9581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           </w:t>
            </w:r>
            <w:r w:rsidR="004628A1" w:rsidRPr="00A9581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  <w:hyperlink r:id="rId29" w:history="1">
              <w:r w:rsidR="00A95819">
                <w:rPr>
                  <w:rStyle w:val="Hipercze"/>
                  <w:rFonts w:ascii="Times New Roman" w:hAnsi="Times New Roman" w:cs="Times New Roman"/>
                  <w:color w:val="000000" w:themeColor="text1"/>
                  <w:sz w:val="12"/>
                  <w:szCs w:val="12"/>
                </w:rPr>
                <w:t>www.tenpieknyswiat.pl</w:t>
              </w:r>
            </w:hyperlink>
          </w:p>
        </w:tc>
        <w:tc>
          <w:tcPr>
            <w:tcW w:w="1242" w:type="dxa"/>
          </w:tcPr>
          <w:p w:rsidR="00B8494F" w:rsidRPr="00E03DA6" w:rsidRDefault="00B8494F">
            <w:pPr>
              <w:rPr>
                <w:sz w:val="20"/>
                <w:szCs w:val="20"/>
              </w:rPr>
            </w:pPr>
          </w:p>
        </w:tc>
      </w:tr>
    </w:tbl>
    <w:p w:rsidR="00A95819" w:rsidRDefault="00A95819" w:rsidP="00376BA8">
      <w:pPr>
        <w:pStyle w:val="Nagwek1"/>
        <w:rPr>
          <w:b/>
        </w:rPr>
      </w:pPr>
    </w:p>
    <w:p w:rsidR="00EC6913" w:rsidRPr="00E24B28" w:rsidRDefault="00EC6913" w:rsidP="00376BA8">
      <w:pPr>
        <w:pStyle w:val="Nagwek1"/>
        <w:rPr>
          <w:b/>
        </w:rPr>
      </w:pPr>
      <w:r w:rsidRPr="00E24B28">
        <w:rPr>
          <w:b/>
        </w:rPr>
        <w:t>Zadanie 5.</w:t>
      </w:r>
    </w:p>
    <w:p w:rsidR="00C45381" w:rsidRDefault="00C45381" w:rsidP="00376BA8">
      <w:pPr>
        <w:pStyle w:val="Nagwek1"/>
      </w:pPr>
      <w:r>
        <w:t>Wykonaj poniższe polecenia:</w:t>
      </w:r>
    </w:p>
    <w:p w:rsidR="00C45381" w:rsidRDefault="00C45381" w:rsidP="00376BA8">
      <w:pPr>
        <w:pStyle w:val="Nagwek1"/>
      </w:pPr>
      <w:r>
        <w:t>a. zorientuj mapę topograficzną  przy pomocy busoli</w:t>
      </w:r>
    </w:p>
    <w:p w:rsidR="00EC6913" w:rsidRDefault="00C45381" w:rsidP="00376BA8">
      <w:pPr>
        <w:pStyle w:val="Nagwek1"/>
      </w:pPr>
      <w:r>
        <w:t>b. w</w:t>
      </w:r>
      <w:r w:rsidR="00EC6913">
        <w:t>yznacz kierunek położenia wymienionych w zadaniu 4 rezerwatów względem swojego stanowiska  obserwacji</w:t>
      </w:r>
      <w:r w:rsidR="00EC6913" w:rsidRPr="00F6564A">
        <w:t>[O]</w:t>
      </w:r>
      <w:r w:rsidR="00EC6913">
        <w:t xml:space="preserve">  </w:t>
      </w:r>
      <w:r>
        <w:t>i zaznacz na róży kierunków</w:t>
      </w:r>
    </w:p>
    <w:p w:rsidR="00C45381" w:rsidRDefault="00C45381" w:rsidP="00376BA8">
      <w:pPr>
        <w:pStyle w:val="Nagwek1"/>
      </w:pPr>
      <w:r>
        <w:t>c. odczytaj azymut zaznaczonych obiektów i wpisz do tabeli:</w:t>
      </w:r>
    </w:p>
    <w:p w:rsidR="00376BA8" w:rsidRPr="00376BA8" w:rsidRDefault="00376BA8" w:rsidP="00376BA8">
      <w:pPr>
        <w:rPr>
          <w:lang w:eastAsia="pl-PL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08"/>
        <w:gridCol w:w="2410"/>
        <w:gridCol w:w="1843"/>
      </w:tblGrid>
      <w:tr w:rsidR="00C45381" w:rsidTr="00C45381">
        <w:tc>
          <w:tcPr>
            <w:tcW w:w="708" w:type="dxa"/>
          </w:tcPr>
          <w:p w:rsidR="00C45381" w:rsidRPr="00C45381" w:rsidRDefault="00C45381" w:rsidP="00C45381">
            <w:pPr>
              <w:rPr>
                <w:b/>
              </w:rPr>
            </w:pPr>
            <w:r w:rsidRPr="00C45381">
              <w:rPr>
                <w:b/>
              </w:rPr>
              <w:t>Lp.</w:t>
            </w:r>
          </w:p>
        </w:tc>
        <w:tc>
          <w:tcPr>
            <w:tcW w:w="2410" w:type="dxa"/>
          </w:tcPr>
          <w:p w:rsidR="00C45381" w:rsidRPr="00C45381" w:rsidRDefault="00C45381" w:rsidP="00C45381">
            <w:pPr>
              <w:jc w:val="center"/>
              <w:rPr>
                <w:b/>
              </w:rPr>
            </w:pPr>
            <w:r w:rsidRPr="00C45381">
              <w:rPr>
                <w:b/>
              </w:rPr>
              <w:t>Nazwa rezerwatu</w:t>
            </w:r>
          </w:p>
        </w:tc>
        <w:tc>
          <w:tcPr>
            <w:tcW w:w="1843" w:type="dxa"/>
          </w:tcPr>
          <w:p w:rsidR="00C45381" w:rsidRPr="00C45381" w:rsidRDefault="00C45381" w:rsidP="00C45381">
            <w:pPr>
              <w:jc w:val="center"/>
              <w:rPr>
                <w:b/>
              </w:rPr>
            </w:pPr>
            <w:r w:rsidRPr="00C45381">
              <w:rPr>
                <w:b/>
              </w:rPr>
              <w:t>Azymut</w:t>
            </w:r>
          </w:p>
        </w:tc>
      </w:tr>
      <w:tr w:rsidR="00C45381" w:rsidTr="00C45381">
        <w:tc>
          <w:tcPr>
            <w:tcW w:w="708" w:type="dxa"/>
          </w:tcPr>
          <w:p w:rsidR="00C45381" w:rsidRDefault="00C45381" w:rsidP="00C45381">
            <w:r>
              <w:t>1</w:t>
            </w:r>
          </w:p>
        </w:tc>
        <w:tc>
          <w:tcPr>
            <w:tcW w:w="2410" w:type="dxa"/>
          </w:tcPr>
          <w:p w:rsidR="00C45381" w:rsidRDefault="00C45381"/>
        </w:tc>
        <w:tc>
          <w:tcPr>
            <w:tcW w:w="1843" w:type="dxa"/>
          </w:tcPr>
          <w:p w:rsidR="00C45381" w:rsidRDefault="00C45381"/>
        </w:tc>
      </w:tr>
      <w:tr w:rsidR="00C45381" w:rsidTr="00C45381">
        <w:tc>
          <w:tcPr>
            <w:tcW w:w="708" w:type="dxa"/>
          </w:tcPr>
          <w:p w:rsidR="00C45381" w:rsidRDefault="00C45381" w:rsidP="00C45381">
            <w:r>
              <w:t>2</w:t>
            </w:r>
          </w:p>
        </w:tc>
        <w:tc>
          <w:tcPr>
            <w:tcW w:w="2410" w:type="dxa"/>
          </w:tcPr>
          <w:p w:rsidR="00C45381" w:rsidRDefault="00C45381"/>
        </w:tc>
        <w:tc>
          <w:tcPr>
            <w:tcW w:w="1843" w:type="dxa"/>
          </w:tcPr>
          <w:p w:rsidR="00C45381" w:rsidRDefault="00C45381"/>
        </w:tc>
      </w:tr>
      <w:tr w:rsidR="00C45381" w:rsidTr="00C45381">
        <w:tc>
          <w:tcPr>
            <w:tcW w:w="708" w:type="dxa"/>
          </w:tcPr>
          <w:p w:rsidR="00C45381" w:rsidRDefault="00C45381" w:rsidP="00C45381">
            <w:r>
              <w:t>3</w:t>
            </w:r>
          </w:p>
        </w:tc>
        <w:tc>
          <w:tcPr>
            <w:tcW w:w="2410" w:type="dxa"/>
          </w:tcPr>
          <w:p w:rsidR="00C45381" w:rsidRDefault="00C45381"/>
        </w:tc>
        <w:tc>
          <w:tcPr>
            <w:tcW w:w="1843" w:type="dxa"/>
          </w:tcPr>
          <w:p w:rsidR="00C45381" w:rsidRDefault="00C45381"/>
        </w:tc>
      </w:tr>
      <w:tr w:rsidR="00C45381" w:rsidTr="00C45381">
        <w:tc>
          <w:tcPr>
            <w:tcW w:w="708" w:type="dxa"/>
          </w:tcPr>
          <w:p w:rsidR="00C45381" w:rsidRDefault="00C45381" w:rsidP="00C45381">
            <w:r>
              <w:t>4</w:t>
            </w:r>
          </w:p>
        </w:tc>
        <w:tc>
          <w:tcPr>
            <w:tcW w:w="2410" w:type="dxa"/>
          </w:tcPr>
          <w:p w:rsidR="00C45381" w:rsidRDefault="00C45381"/>
        </w:tc>
        <w:tc>
          <w:tcPr>
            <w:tcW w:w="1843" w:type="dxa"/>
          </w:tcPr>
          <w:p w:rsidR="00C45381" w:rsidRDefault="00C45381"/>
        </w:tc>
      </w:tr>
    </w:tbl>
    <w:p w:rsidR="00C45381" w:rsidRDefault="00C45381"/>
    <w:p w:rsidR="00EE4662" w:rsidRPr="00F267CF" w:rsidRDefault="002F69AE" w:rsidP="005B7432">
      <w:pPr>
        <w:rPr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2931795</wp:posOffset>
                </wp:positionH>
                <wp:positionV relativeFrom="paragraph">
                  <wp:posOffset>272415</wp:posOffset>
                </wp:positionV>
                <wp:extent cx="9525" cy="1885950"/>
                <wp:effectExtent l="55245" t="15240" r="59055" b="22860"/>
                <wp:wrapNone/>
                <wp:docPr id="3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885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230.85pt;margin-top:21.45pt;width:.75pt;height:148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">
                <v:stroke startarrow="block" endarrow="block"/>
              </v:shape>
            </w:pict>
          </mc:Fallback>
        </mc:AlternateContent>
      </w:r>
      <w:r w:rsidR="005B7432">
        <w:t xml:space="preserve">                                                                                        </w:t>
      </w:r>
      <w:r w:rsidR="00F267CF">
        <w:t xml:space="preserve">  </w:t>
      </w:r>
      <w:r w:rsidR="005B7432">
        <w:t xml:space="preserve"> </w:t>
      </w:r>
      <w:r w:rsidR="00F267CF" w:rsidRPr="00F267CF">
        <w:rPr>
          <w:sz w:val="28"/>
          <w:szCs w:val="28"/>
        </w:rPr>
        <w:t>N</w:t>
      </w:r>
      <w:r w:rsidR="005B7432" w:rsidRPr="00F267CF">
        <w:rPr>
          <w:sz w:val="28"/>
          <w:szCs w:val="28"/>
        </w:rPr>
        <w:t xml:space="preserve">                                       </w:t>
      </w:r>
    </w:p>
    <w:p w:rsidR="00EE4662" w:rsidRDefault="002F69A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2258060</wp:posOffset>
                </wp:positionH>
                <wp:positionV relativeFrom="paragraph">
                  <wp:posOffset>210185</wp:posOffset>
                </wp:positionV>
                <wp:extent cx="1390650" cy="1171575"/>
                <wp:effectExtent l="48260" t="48260" r="46990" b="56515"/>
                <wp:wrapNone/>
                <wp:docPr id="32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0" cy="1171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32" style="position:absolute;margin-left:177.8pt;margin-top:16.55pt;width:109.5pt;height:92.2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">
                <v:stroke startarrow="block"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2258060</wp:posOffset>
                </wp:positionH>
                <wp:positionV relativeFrom="paragraph">
                  <wp:posOffset>210185</wp:posOffset>
                </wp:positionV>
                <wp:extent cx="1330960" cy="1171575"/>
                <wp:effectExtent l="48260" t="48260" r="49530" b="46990"/>
                <wp:wrapNone/>
                <wp:docPr id="3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0960" cy="1171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32" style="position:absolute;margin-left:177.8pt;margin-top:16.55pt;width:104.8pt;height:9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">
                <v:stroke startarrow="block" endarrow="block"/>
              </v:shape>
            </w:pict>
          </mc:Fallback>
        </mc:AlternateContent>
      </w:r>
      <w:r w:rsidR="005B7432">
        <w:t xml:space="preserve">                                                                               </w:t>
      </w:r>
    </w:p>
    <w:p w:rsidR="00EE4662" w:rsidRDefault="00EE4662"/>
    <w:p w:rsidR="00EE4662" w:rsidRDefault="002F69A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11430</wp:posOffset>
                </wp:positionV>
                <wp:extent cx="314325" cy="314325"/>
                <wp:effectExtent l="7620" t="11430" r="11430" b="7620"/>
                <wp:wrapNone/>
                <wp:docPr id="2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252" w:rsidRPr="00062502" w:rsidRDefault="00D1725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625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54" type="#_x0000_t202" style="position:absolute;margin-left:219.6pt;margin-top:.9pt;width:24.75pt;height:24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">
                <v:textbox>
                  <w:txbxContent>
                    <w:p w:rsidR="00D17252" w:rsidRPr="00062502" w:rsidRDefault="00D1725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625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173355</wp:posOffset>
                </wp:positionV>
                <wp:extent cx="2428875" cy="9525"/>
                <wp:effectExtent l="17145" t="59055" r="20955" b="55245"/>
                <wp:wrapNone/>
                <wp:docPr id="27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28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137.85pt;margin-top:13.65pt;width:191.25pt;height:.7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">
                <v:stroke startarrow="block" endarrow="block"/>
              </v:shape>
            </w:pict>
          </mc:Fallback>
        </mc:AlternateContent>
      </w:r>
    </w:p>
    <w:p w:rsidR="00EE4662" w:rsidRDefault="00EE4662"/>
    <w:p w:rsidR="009C2236" w:rsidRPr="0090281F" w:rsidRDefault="00583575">
      <w:pPr>
        <w:rPr>
          <w:rFonts w:ascii="Times New Roman" w:hAnsi="Times New Roman" w:cs="Times New Roman"/>
          <w:b/>
          <w:sz w:val="24"/>
          <w:szCs w:val="24"/>
        </w:rPr>
      </w:pPr>
      <w:r w:rsidRPr="0090281F">
        <w:rPr>
          <w:rFonts w:ascii="Times New Roman" w:hAnsi="Times New Roman" w:cs="Times New Roman"/>
          <w:b/>
          <w:sz w:val="24"/>
          <w:szCs w:val="24"/>
        </w:rPr>
        <w:lastRenderedPageBreak/>
        <w:t>Zadanie 6</w:t>
      </w:r>
      <w:r w:rsidR="008E6E67" w:rsidRPr="0090281F">
        <w:rPr>
          <w:rFonts w:ascii="Times New Roman" w:hAnsi="Times New Roman" w:cs="Times New Roman"/>
          <w:b/>
          <w:sz w:val="24"/>
          <w:szCs w:val="24"/>
        </w:rPr>
        <w:t>.</w:t>
      </w:r>
    </w:p>
    <w:p w:rsidR="008E6E67" w:rsidRPr="0090281F" w:rsidRDefault="008E6E67">
      <w:pPr>
        <w:rPr>
          <w:rFonts w:ascii="Times New Roman" w:hAnsi="Times New Roman" w:cs="Times New Roman"/>
          <w:sz w:val="24"/>
          <w:szCs w:val="24"/>
        </w:rPr>
      </w:pPr>
      <w:r w:rsidRPr="0090281F">
        <w:rPr>
          <w:rFonts w:ascii="Times New Roman" w:hAnsi="Times New Roman" w:cs="Times New Roman"/>
          <w:sz w:val="24"/>
          <w:szCs w:val="24"/>
        </w:rPr>
        <w:t>Obecne rezerwaty w g</w:t>
      </w:r>
      <w:r w:rsidR="00007845">
        <w:rPr>
          <w:rFonts w:ascii="Times New Roman" w:hAnsi="Times New Roman" w:cs="Times New Roman"/>
          <w:sz w:val="24"/>
          <w:szCs w:val="24"/>
        </w:rPr>
        <w:t>ranicach miasta t</w:t>
      </w:r>
      <w:r w:rsidR="00E17BCD" w:rsidRPr="0090281F">
        <w:rPr>
          <w:rFonts w:ascii="Times New Roman" w:hAnsi="Times New Roman" w:cs="Times New Roman"/>
          <w:sz w:val="24"/>
          <w:szCs w:val="24"/>
        </w:rPr>
        <w:t>o dawne miejsca eksploatacji surowców mineralnych. Na podstawie zebranych informacji  wymień rodzaje wydobywanych surowców. Uzupełni</w:t>
      </w:r>
      <w:r w:rsidR="00007845">
        <w:rPr>
          <w:rFonts w:ascii="Times New Roman" w:hAnsi="Times New Roman" w:cs="Times New Roman"/>
          <w:sz w:val="24"/>
          <w:szCs w:val="24"/>
        </w:rPr>
        <w:t>j</w:t>
      </w:r>
      <w:r w:rsidR="00E17BCD" w:rsidRPr="0090281F">
        <w:rPr>
          <w:rFonts w:ascii="Times New Roman" w:hAnsi="Times New Roman" w:cs="Times New Roman"/>
          <w:sz w:val="24"/>
          <w:szCs w:val="24"/>
        </w:rPr>
        <w:t xml:space="preserve"> tabelę według wzoru: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866"/>
        <w:gridCol w:w="1843"/>
      </w:tblGrid>
      <w:tr w:rsidR="00A62D9B" w:rsidRPr="0090281F" w:rsidTr="00E17BCD">
        <w:tc>
          <w:tcPr>
            <w:tcW w:w="675" w:type="dxa"/>
          </w:tcPr>
          <w:p w:rsidR="00A62D9B" w:rsidRPr="0090281F" w:rsidRDefault="00A62D9B" w:rsidP="00E17B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81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</w:tcPr>
          <w:p w:rsidR="00A62D9B" w:rsidRPr="0090281F" w:rsidRDefault="00A62D9B" w:rsidP="00E17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81F">
              <w:rPr>
                <w:rFonts w:ascii="Times New Roman" w:hAnsi="Times New Roman" w:cs="Times New Roman"/>
                <w:b/>
                <w:sz w:val="24"/>
                <w:szCs w:val="24"/>
              </w:rPr>
              <w:t>Nazwa rezerwatu</w:t>
            </w:r>
          </w:p>
        </w:tc>
        <w:tc>
          <w:tcPr>
            <w:tcW w:w="2866" w:type="dxa"/>
          </w:tcPr>
          <w:p w:rsidR="00A62D9B" w:rsidRPr="0090281F" w:rsidRDefault="00A62D9B" w:rsidP="00E17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surowca eksploatowanego </w:t>
            </w:r>
          </w:p>
        </w:tc>
        <w:tc>
          <w:tcPr>
            <w:tcW w:w="1843" w:type="dxa"/>
          </w:tcPr>
          <w:p w:rsidR="00A62D9B" w:rsidRPr="0090281F" w:rsidRDefault="00A62D9B" w:rsidP="00E17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81F">
              <w:rPr>
                <w:rFonts w:ascii="Times New Roman" w:hAnsi="Times New Roman" w:cs="Times New Roman"/>
                <w:b/>
                <w:sz w:val="24"/>
                <w:szCs w:val="24"/>
              </w:rPr>
              <w:t>Rodzaj surowca</w:t>
            </w:r>
          </w:p>
        </w:tc>
      </w:tr>
      <w:tr w:rsidR="00A62D9B" w:rsidRPr="0090281F" w:rsidTr="00E17BCD">
        <w:tc>
          <w:tcPr>
            <w:tcW w:w="675" w:type="dxa"/>
          </w:tcPr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hAnsi="Times New Roman" w:cs="Times New Roman"/>
                <w:sz w:val="24"/>
                <w:szCs w:val="24"/>
              </w:rPr>
              <w:t>Kadzielnia</w:t>
            </w:r>
          </w:p>
        </w:tc>
        <w:tc>
          <w:tcPr>
            <w:tcW w:w="2866" w:type="dxa"/>
          </w:tcPr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hAnsi="Times New Roman" w:cs="Times New Roman"/>
                <w:sz w:val="24"/>
                <w:szCs w:val="24"/>
              </w:rPr>
              <w:t>wapienie</w:t>
            </w:r>
          </w:p>
        </w:tc>
        <w:tc>
          <w:tcPr>
            <w:tcW w:w="1843" w:type="dxa"/>
          </w:tcPr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hAnsi="Times New Roman" w:cs="Times New Roman"/>
                <w:sz w:val="24"/>
                <w:szCs w:val="24"/>
              </w:rPr>
              <w:t xml:space="preserve"> surowiec skalny</w:t>
            </w:r>
          </w:p>
        </w:tc>
      </w:tr>
      <w:tr w:rsidR="00A62D9B" w:rsidRPr="0090281F" w:rsidTr="00E17BCD">
        <w:tc>
          <w:tcPr>
            <w:tcW w:w="675" w:type="dxa"/>
          </w:tcPr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9B" w:rsidRPr="0090281F" w:rsidTr="00E17BCD">
        <w:tc>
          <w:tcPr>
            <w:tcW w:w="675" w:type="dxa"/>
          </w:tcPr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9B" w:rsidRPr="0090281F" w:rsidTr="00E17BCD">
        <w:tc>
          <w:tcPr>
            <w:tcW w:w="675" w:type="dxa"/>
          </w:tcPr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9B" w:rsidRPr="0090281F" w:rsidTr="00E17BCD">
        <w:tc>
          <w:tcPr>
            <w:tcW w:w="675" w:type="dxa"/>
          </w:tcPr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D9B" w:rsidRPr="0090281F" w:rsidRDefault="00A62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A12" w:rsidRDefault="00A62D9B" w:rsidP="001C7ECB">
      <w:pPr>
        <w:rPr>
          <w:rFonts w:ascii="Times New Roman" w:hAnsi="Times New Roman" w:cs="Times New Roman"/>
          <w:sz w:val="24"/>
          <w:szCs w:val="24"/>
        </w:rPr>
      </w:pPr>
      <w:r w:rsidRPr="0090281F">
        <w:rPr>
          <w:rFonts w:ascii="Times New Roman" w:hAnsi="Times New Roman" w:cs="Times New Roman"/>
          <w:sz w:val="24"/>
          <w:szCs w:val="24"/>
        </w:rPr>
        <w:t xml:space="preserve"> Do wyboru: wa</w:t>
      </w:r>
      <w:r w:rsidR="00D64461" w:rsidRPr="0090281F">
        <w:rPr>
          <w:rFonts w:ascii="Times New Roman" w:hAnsi="Times New Roman" w:cs="Times New Roman"/>
          <w:sz w:val="24"/>
          <w:szCs w:val="24"/>
        </w:rPr>
        <w:t xml:space="preserve">pienie, wapienie i dolomity, </w:t>
      </w:r>
      <w:r w:rsidRPr="0090281F">
        <w:rPr>
          <w:rFonts w:ascii="Times New Roman" w:hAnsi="Times New Roman" w:cs="Times New Roman"/>
          <w:sz w:val="24"/>
          <w:szCs w:val="24"/>
        </w:rPr>
        <w:t>rudy ołowiu</w:t>
      </w:r>
      <w:r w:rsidR="000C3C1C">
        <w:rPr>
          <w:rFonts w:ascii="Times New Roman" w:hAnsi="Times New Roman" w:cs="Times New Roman"/>
          <w:sz w:val="24"/>
          <w:szCs w:val="24"/>
        </w:rPr>
        <w:t>, piaskowce kwarcytowe</w:t>
      </w:r>
      <w:r w:rsidRPr="0090281F">
        <w:rPr>
          <w:rFonts w:ascii="Times New Roman" w:hAnsi="Times New Roman" w:cs="Times New Roman"/>
          <w:sz w:val="24"/>
          <w:szCs w:val="24"/>
        </w:rPr>
        <w:t xml:space="preserve"> (surowce mogą się powtarzać)</w:t>
      </w:r>
      <w:r w:rsidR="00A67D00">
        <w:rPr>
          <w:rFonts w:ascii="Times New Roman" w:hAnsi="Times New Roman" w:cs="Times New Roman"/>
          <w:sz w:val="24"/>
          <w:szCs w:val="24"/>
        </w:rPr>
        <w:t>.</w:t>
      </w:r>
    </w:p>
    <w:p w:rsidR="004E2CE8" w:rsidRDefault="004E2CE8" w:rsidP="001C7ECB">
      <w:pPr>
        <w:rPr>
          <w:rFonts w:ascii="Times New Roman" w:hAnsi="Times New Roman" w:cs="Times New Roman"/>
          <w:sz w:val="24"/>
          <w:szCs w:val="24"/>
        </w:rPr>
      </w:pPr>
    </w:p>
    <w:p w:rsidR="001C7ECB" w:rsidRPr="00B32A12" w:rsidRDefault="001C7ECB" w:rsidP="001C7ECB">
      <w:pPr>
        <w:rPr>
          <w:rFonts w:ascii="Times New Roman" w:hAnsi="Times New Roman" w:cs="Times New Roman"/>
          <w:sz w:val="24"/>
          <w:szCs w:val="24"/>
        </w:rPr>
      </w:pPr>
      <w:r w:rsidRPr="001C7ECB">
        <w:rPr>
          <w:rFonts w:ascii="Times New Roman" w:hAnsi="Times New Roman" w:cs="Times New Roman"/>
          <w:b/>
          <w:sz w:val="24"/>
          <w:szCs w:val="24"/>
        </w:rPr>
        <w:t>Zadanie 7.</w:t>
      </w:r>
    </w:p>
    <w:p w:rsidR="001C7ECB" w:rsidRPr="00D87205" w:rsidRDefault="001C7ECB" w:rsidP="001C7ECB">
      <w:pPr>
        <w:rPr>
          <w:rFonts w:ascii="Times New Roman" w:hAnsi="Times New Roman" w:cs="Times New Roman"/>
          <w:sz w:val="24"/>
          <w:szCs w:val="24"/>
        </w:rPr>
      </w:pPr>
      <w:r w:rsidRPr="00D87205">
        <w:rPr>
          <w:rFonts w:ascii="Times New Roman" w:hAnsi="Times New Roman" w:cs="Times New Roman"/>
          <w:sz w:val="24"/>
          <w:szCs w:val="24"/>
        </w:rPr>
        <w:t>Region Świętokrzyski jest drugim po Dolnym Śląsku zagłębiem wydobywczym surowców skalnych. Skupia się w nim 70% krajowego wydobycia wapieni i dolomitów. Przedstaw genezę wapienia i podaj przykłady jego wykorzystania.</w:t>
      </w:r>
    </w:p>
    <w:p w:rsidR="001C7ECB" w:rsidRPr="00D87205" w:rsidRDefault="001C7ECB" w:rsidP="001C7ECB">
      <w:pPr>
        <w:rPr>
          <w:rFonts w:ascii="Times New Roman" w:hAnsi="Times New Roman" w:cs="Times New Roman"/>
          <w:sz w:val="24"/>
          <w:szCs w:val="24"/>
        </w:rPr>
      </w:pPr>
      <w:r w:rsidRPr="00D87205">
        <w:rPr>
          <w:rFonts w:ascii="Times New Roman" w:hAnsi="Times New Roman" w:cs="Times New Roman"/>
          <w:b/>
          <w:sz w:val="24"/>
          <w:szCs w:val="24"/>
        </w:rPr>
        <w:t>Geneza wapienia</w:t>
      </w:r>
      <w:r w:rsidRPr="00D87205"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Pr="00D872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1C7ECB" w:rsidRPr="00D87205" w:rsidRDefault="001C7ECB" w:rsidP="001C7ECB">
      <w:pPr>
        <w:rPr>
          <w:rFonts w:ascii="Times New Roman" w:hAnsi="Times New Roman" w:cs="Times New Roman"/>
          <w:b/>
          <w:sz w:val="24"/>
          <w:szCs w:val="24"/>
        </w:rPr>
      </w:pPr>
      <w:r w:rsidRPr="00D87205">
        <w:rPr>
          <w:rFonts w:ascii="Times New Roman" w:hAnsi="Times New Roman" w:cs="Times New Roman"/>
          <w:b/>
          <w:sz w:val="24"/>
          <w:szCs w:val="24"/>
        </w:rPr>
        <w:t>Przykłady wykorzystania wapienia:</w:t>
      </w:r>
    </w:p>
    <w:p w:rsidR="001C7ECB" w:rsidRPr="00D87205" w:rsidRDefault="001C7ECB" w:rsidP="001C7EC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87205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4D110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1C7ECB" w:rsidRPr="00D87205" w:rsidRDefault="001C7ECB" w:rsidP="001C7EC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8720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="004D110A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:rsidR="001C7ECB" w:rsidRPr="00D87205" w:rsidRDefault="001C7ECB" w:rsidP="001C7EC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8720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="004D110A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Pr="00D87205">
        <w:rPr>
          <w:rFonts w:ascii="Times New Roman" w:hAnsi="Times New Roman" w:cs="Times New Roman"/>
          <w:sz w:val="24"/>
          <w:szCs w:val="24"/>
        </w:rPr>
        <w:t>.</w:t>
      </w:r>
    </w:p>
    <w:p w:rsidR="001C7ECB" w:rsidRPr="00D87205" w:rsidRDefault="001C7ECB" w:rsidP="001C7EC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8720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="004D110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217993" w:rsidRDefault="001C7E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8</w:t>
      </w:r>
    </w:p>
    <w:p w:rsidR="00217993" w:rsidRPr="0090281F" w:rsidRDefault="004D110A">
      <w:pPr>
        <w:rPr>
          <w:rFonts w:ascii="Times New Roman" w:hAnsi="Times New Roman" w:cs="Times New Roman"/>
          <w:sz w:val="24"/>
          <w:szCs w:val="24"/>
        </w:rPr>
      </w:pPr>
      <w:r w:rsidRPr="004D110A">
        <w:rPr>
          <w:rFonts w:ascii="Times New Roman" w:hAnsi="Times New Roman" w:cs="Times New Roman"/>
          <w:sz w:val="24"/>
          <w:szCs w:val="24"/>
        </w:rPr>
        <w:t>Jakie zmiany nastąpiły w rzeźbie Wzgórza Kadzielnia</w:t>
      </w:r>
      <w:r>
        <w:rPr>
          <w:rFonts w:ascii="Times New Roman" w:hAnsi="Times New Roman" w:cs="Times New Roman"/>
          <w:sz w:val="24"/>
          <w:szCs w:val="24"/>
        </w:rPr>
        <w:t xml:space="preserve"> wskutek eksploatacji wapieni:</w:t>
      </w:r>
    </w:p>
    <w:p w:rsidR="00217993" w:rsidRPr="004D110A" w:rsidRDefault="00217993" w:rsidP="004D110A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4D110A">
        <w:rPr>
          <w:rFonts w:ascii="Times New Roman" w:hAnsi="Times New Roman" w:cs="Times New Roman"/>
          <w:sz w:val="24"/>
          <w:szCs w:val="24"/>
        </w:rPr>
        <w:t>……………</w:t>
      </w:r>
      <w:r w:rsidR="0090281F" w:rsidRPr="004D11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4D110A">
        <w:rPr>
          <w:rFonts w:ascii="Times New Roman" w:hAnsi="Times New Roman" w:cs="Times New Roman"/>
          <w:sz w:val="24"/>
          <w:szCs w:val="24"/>
        </w:rPr>
        <w:t>…….</w:t>
      </w:r>
    </w:p>
    <w:p w:rsidR="00217993" w:rsidRPr="004D110A" w:rsidRDefault="00217993" w:rsidP="004D110A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4D11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17993" w:rsidRPr="004D110A" w:rsidRDefault="00217993" w:rsidP="004D110A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4D11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217993" w:rsidRDefault="00217993"/>
    <w:p w:rsidR="001D0B87" w:rsidRDefault="003F199A" w:rsidP="00376B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D0B87">
        <w:rPr>
          <w:rFonts w:ascii="Times New Roman" w:hAnsi="Times New Roman" w:cs="Times New Roman"/>
          <w:b/>
          <w:sz w:val="24"/>
          <w:szCs w:val="24"/>
        </w:rPr>
        <w:t>Stanowisko nr 3: wejście do rezerwatu od ul. Krakowskiej</w:t>
      </w:r>
    </w:p>
    <w:p w:rsidR="00401305" w:rsidRPr="00401305" w:rsidRDefault="00401305" w:rsidP="0040130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4013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Przejście górą wzdłuż barierek nad ścianą wschodnią rezerwatu do wejścia na obiekt od ul. Krakowskiej.</w:t>
      </w:r>
    </w:p>
    <w:p w:rsidR="00401305" w:rsidRDefault="00401305" w:rsidP="0040130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4013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Podczas przejścia uczniowie prowadzą obserwacje, dotyczące zagospodarowania turystycznego rezerwatu.</w:t>
      </w:r>
    </w:p>
    <w:p w:rsidR="00A53BD3" w:rsidRPr="00401305" w:rsidRDefault="00A53BD3" w:rsidP="0040130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83575" w:rsidRPr="00A53BD3" w:rsidRDefault="00E24B28" w:rsidP="00A53BD3">
      <w:pPr>
        <w:pStyle w:val="Nagwek1"/>
        <w:rPr>
          <w:b/>
        </w:rPr>
      </w:pPr>
      <w:r w:rsidRPr="00A53BD3">
        <w:rPr>
          <w:b/>
        </w:rPr>
        <w:t>Zadanie 9</w:t>
      </w:r>
      <w:r w:rsidR="00583575" w:rsidRPr="00A53BD3">
        <w:rPr>
          <w:b/>
        </w:rPr>
        <w:t>.</w:t>
      </w:r>
    </w:p>
    <w:p w:rsidR="00583575" w:rsidRPr="00A53BD3" w:rsidRDefault="00583575" w:rsidP="00A53BD3">
      <w:pPr>
        <w:pStyle w:val="Nagwek1"/>
      </w:pPr>
    </w:p>
    <w:p w:rsidR="00583575" w:rsidRPr="00A53BD3" w:rsidRDefault="00A85C83" w:rsidP="00A53BD3">
      <w:pPr>
        <w:pStyle w:val="Nagwek1"/>
      </w:pPr>
      <w:r w:rsidRPr="00A53BD3">
        <w:t>Na Kadzielni występuje</w:t>
      </w:r>
      <w:r w:rsidR="00E54B1E">
        <w:t xml:space="preserve"> 25 jaskiń i schronisk skalnych.</w:t>
      </w:r>
      <w:r w:rsidRPr="00A53BD3">
        <w:t xml:space="preserve"> </w:t>
      </w:r>
      <w:r w:rsidR="00E54B1E">
        <w:t>J</w:t>
      </w:r>
      <w:r w:rsidRPr="00A53BD3">
        <w:t>est to największe nagromadzenie jaskiń na terenie Gór Świętokrzyskich. Uporządkuj kolejność etapów powstawania rzeźby krasowej na teren</w:t>
      </w:r>
      <w:r w:rsidR="00F43870" w:rsidRPr="00A53BD3">
        <w:t>ie rezerwatu, wpisując cyfry 1-6</w:t>
      </w:r>
      <w:r w:rsidRPr="00A53BD3">
        <w:t>.</w:t>
      </w:r>
    </w:p>
    <w:p w:rsidR="00A85C83" w:rsidRDefault="00A85C83" w:rsidP="00B31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281F" w:rsidRDefault="0090281F" w:rsidP="00B31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5C83" w:rsidRDefault="002F69AE" w:rsidP="00B315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163195</wp:posOffset>
                </wp:positionV>
                <wp:extent cx="419100" cy="133350"/>
                <wp:effectExtent l="5080" t="20320" r="13970" b="8255"/>
                <wp:wrapNone/>
                <wp:docPr id="2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33350"/>
                        </a:xfrm>
                        <a:prstGeom prst="rightArrow">
                          <a:avLst>
                            <a:gd name="adj1" fmla="val 50000"/>
                            <a:gd name="adj2" fmla="val 785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13" style="position:absolute;margin-left:334.9pt;margin-top:12.85pt;width:33pt;height:1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144145</wp:posOffset>
                </wp:positionV>
                <wp:extent cx="419100" cy="133350"/>
                <wp:effectExtent l="5080" t="20320" r="13970" b="8255"/>
                <wp:wrapNone/>
                <wp:docPr id="24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33350"/>
                        </a:xfrm>
                        <a:prstGeom prst="rightArrow">
                          <a:avLst>
                            <a:gd name="adj1" fmla="val 50000"/>
                            <a:gd name="adj2" fmla="val 785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13" style="position:absolute;margin-left:262.15pt;margin-top:11.35pt;width:33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96520</wp:posOffset>
                </wp:positionV>
                <wp:extent cx="495300" cy="228600"/>
                <wp:effectExtent l="5080" t="10795" r="13970" b="8255"/>
                <wp:wrapNone/>
                <wp:docPr id="2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223.15pt;margin-top:7.6pt;width:39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163195</wp:posOffset>
                </wp:positionV>
                <wp:extent cx="419100" cy="133350"/>
                <wp:effectExtent l="5080" t="20320" r="13970" b="8255"/>
                <wp:wrapNone/>
                <wp:docPr id="2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33350"/>
                        </a:xfrm>
                        <a:prstGeom prst="rightArrow">
                          <a:avLst>
                            <a:gd name="adj1" fmla="val 50000"/>
                            <a:gd name="adj2" fmla="val 785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13" style="position:absolute;margin-left:190.15pt;margin-top:12.85pt;width:33pt;height:1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144145</wp:posOffset>
                </wp:positionV>
                <wp:extent cx="419100" cy="133350"/>
                <wp:effectExtent l="5080" t="20320" r="13970" b="8255"/>
                <wp:wrapNone/>
                <wp:docPr id="19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33350"/>
                        </a:xfrm>
                        <a:prstGeom prst="rightArrow">
                          <a:avLst>
                            <a:gd name="adj1" fmla="val 50000"/>
                            <a:gd name="adj2" fmla="val 785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13" style="position:absolute;margin-left:121.15pt;margin-top:11.35pt;width:33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144145</wp:posOffset>
                </wp:positionV>
                <wp:extent cx="419100" cy="133350"/>
                <wp:effectExtent l="5080" t="20320" r="13970" b="8255"/>
                <wp:wrapNone/>
                <wp:docPr id="18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33350"/>
                        </a:xfrm>
                        <a:prstGeom prst="rightArrow">
                          <a:avLst>
                            <a:gd name="adj1" fmla="val 50000"/>
                            <a:gd name="adj2" fmla="val 785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13" style="position:absolute;margin-left:49.15pt;margin-top:11.35pt;width:33pt;height:1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96520</wp:posOffset>
                </wp:positionV>
                <wp:extent cx="495300" cy="228600"/>
                <wp:effectExtent l="5080" t="10795" r="13970" b="8255"/>
                <wp:wrapNone/>
                <wp:docPr id="1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151.15pt;margin-top:7.6pt;width:39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96520</wp:posOffset>
                </wp:positionV>
                <wp:extent cx="495300" cy="228600"/>
                <wp:effectExtent l="5080" t="10795" r="13970" b="8255"/>
                <wp:wrapNone/>
                <wp:docPr id="1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82.15pt;margin-top:7.6pt;width:39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96520</wp:posOffset>
                </wp:positionV>
                <wp:extent cx="495300" cy="228600"/>
                <wp:effectExtent l="5080" t="10795" r="13970" b="8255"/>
                <wp:wrapNone/>
                <wp:docPr id="1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10.15pt;margin-top:7.6pt;width:39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96520</wp:posOffset>
                </wp:positionV>
                <wp:extent cx="514350" cy="228600"/>
                <wp:effectExtent l="5080" t="10795" r="13970" b="8255"/>
                <wp:wrapNone/>
                <wp:docPr id="1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295.9pt;margin-top:7.6pt;width:40.5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96520</wp:posOffset>
                </wp:positionV>
                <wp:extent cx="495300" cy="228600"/>
                <wp:effectExtent l="5080" t="10795" r="13970" b="8255"/>
                <wp:wrapNone/>
                <wp:docPr id="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252" w:rsidRPr="00F43870" w:rsidRDefault="00D17252">
                            <w:pPr>
                              <w:rPr>
                                <w:b/>
                              </w:rPr>
                            </w:pPr>
                            <w:r w:rsidRPr="00F43870">
                              <w:rPr>
                                <w:b/>
                              </w:rPr>
                              <w:t xml:space="preserve"> 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55" style="position:absolute;margin-left:367.9pt;margin-top:7.6pt;width:39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">
                <v:textbox>
                  <w:txbxContent>
                    <w:p w:rsidR="00D17252" w:rsidRPr="00F43870" w:rsidRDefault="00D17252">
                      <w:pPr>
                        <w:rPr>
                          <w:b/>
                        </w:rPr>
                      </w:pPr>
                      <w:r w:rsidRPr="00F43870">
                        <w:rPr>
                          <w:b/>
                        </w:rPr>
                        <w:t xml:space="preserve">    1</w:t>
                      </w:r>
                    </w:p>
                  </w:txbxContent>
                </v:textbox>
              </v:rect>
            </w:pict>
          </mc:Fallback>
        </mc:AlternateContent>
      </w:r>
    </w:p>
    <w:p w:rsidR="00F43870" w:rsidRDefault="00F43870" w:rsidP="00B31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5C83" w:rsidRDefault="00A85C83" w:rsidP="00B31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5C83" w:rsidRDefault="00A85C83" w:rsidP="00B315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wytrącanie węglanów wapnia w postaci nacieków krasowych</w:t>
      </w:r>
    </w:p>
    <w:p w:rsidR="00A85C83" w:rsidRDefault="00A85C83" w:rsidP="00B315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zalew morza 350 mln lat temu i rozwój organizmów morskich (koralowce, gąbki, </w:t>
      </w:r>
      <w:r w:rsidR="00F43870">
        <w:rPr>
          <w:rFonts w:ascii="Times New Roman" w:hAnsi="Times New Roman" w:cs="Times New Roman"/>
          <w:sz w:val="24"/>
          <w:szCs w:val="24"/>
        </w:rPr>
        <w:t>liliowce, ramienionogi, głowonogi)</w:t>
      </w:r>
    </w:p>
    <w:p w:rsidR="00F43870" w:rsidRDefault="00F43870" w:rsidP="00B315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wycofanie się morza</w:t>
      </w:r>
    </w:p>
    <w:p w:rsidR="00F43870" w:rsidRDefault="00F43870" w:rsidP="00B315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obumieranie i nagromadzenie się wapiennych elementów szkieletów organizmów morskich</w:t>
      </w:r>
    </w:p>
    <w:p w:rsidR="00F43870" w:rsidRDefault="00F43870" w:rsidP="00B315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rozpuszczanie skał i wymywanie skał przez wody opadowe zawierające dwutlenek węgla</w:t>
      </w:r>
    </w:p>
    <w:p w:rsidR="00F43870" w:rsidRDefault="00F43870" w:rsidP="00B315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 drążenie  przez wody opadowe w skałach wzdłuż spękań  i szczelin- podziemnych korytarzy </w:t>
      </w:r>
      <w:r w:rsidR="00E54B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69A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studni</w:t>
      </w:r>
      <w:r w:rsidR="00E54B1E">
        <w:rPr>
          <w:rFonts w:ascii="Times New Roman" w:hAnsi="Times New Roman" w:cs="Times New Roman"/>
          <w:sz w:val="24"/>
          <w:szCs w:val="24"/>
        </w:rPr>
        <w:t>.</w:t>
      </w:r>
    </w:p>
    <w:p w:rsidR="00A85C83" w:rsidRDefault="00A85C83" w:rsidP="00B31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5C83" w:rsidRPr="003D32B3" w:rsidRDefault="00E24B28" w:rsidP="00B315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10</w:t>
      </w:r>
      <w:r w:rsidR="0064324D" w:rsidRPr="003D32B3">
        <w:rPr>
          <w:rFonts w:ascii="Times New Roman" w:hAnsi="Times New Roman" w:cs="Times New Roman"/>
          <w:b/>
          <w:sz w:val="24"/>
          <w:szCs w:val="24"/>
        </w:rPr>
        <w:t>.</w:t>
      </w:r>
    </w:p>
    <w:p w:rsidR="0064324D" w:rsidRDefault="0064324D" w:rsidP="00B31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324D" w:rsidRDefault="0064324D" w:rsidP="00B315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 się z informacjami na tablicach umieszczonych przed wejściem do rezerwatu. Wykonaj następujące polecenia:</w:t>
      </w:r>
    </w:p>
    <w:p w:rsidR="00B32A12" w:rsidRPr="002F69AE" w:rsidRDefault="002F69AE" w:rsidP="002F69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9AE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A12" w:rsidRPr="002F69AE">
        <w:rPr>
          <w:rFonts w:ascii="Times New Roman" w:hAnsi="Times New Roman" w:cs="Times New Roman"/>
          <w:sz w:val="24"/>
          <w:szCs w:val="24"/>
        </w:rPr>
        <w:t>wypisz nazwy jaskiń znajdujących się na terenie Kadzielni:</w:t>
      </w:r>
    </w:p>
    <w:p w:rsidR="00B32A12" w:rsidRPr="00E53828" w:rsidRDefault="00B32A12" w:rsidP="00E53828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3828">
        <w:rPr>
          <w:rFonts w:ascii="Times New Roman" w:hAnsi="Times New Roman" w:cs="Times New Roman"/>
          <w:sz w:val="24"/>
          <w:szCs w:val="24"/>
        </w:rPr>
        <w:t>ściana wschodnia: …………………………….., …………………………….</w:t>
      </w:r>
    </w:p>
    <w:p w:rsidR="00B32A12" w:rsidRPr="00E53828" w:rsidRDefault="00E53828" w:rsidP="00E53828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3828">
        <w:rPr>
          <w:rFonts w:ascii="Times New Roman" w:hAnsi="Times New Roman" w:cs="Times New Roman"/>
          <w:sz w:val="24"/>
          <w:szCs w:val="24"/>
        </w:rPr>
        <w:t>Skałka Geologów: ……………………………., …………………………….</w:t>
      </w:r>
    </w:p>
    <w:p w:rsidR="00B32A12" w:rsidRDefault="00B32A12" w:rsidP="00B31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2B3" w:rsidRDefault="003D32B3" w:rsidP="00B315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wypisz na jakie niebezpieczeństwa narażony jest turysta , poruszający się po rezerwacie:</w:t>
      </w:r>
    </w:p>
    <w:p w:rsidR="003D32B3" w:rsidRPr="003D32B3" w:rsidRDefault="003D32B3" w:rsidP="003D32B3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32B3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3D32B3" w:rsidRPr="003D32B3" w:rsidRDefault="003D32B3" w:rsidP="003D32B3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32B3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3D32B3" w:rsidRPr="003D32B3" w:rsidRDefault="003D32B3" w:rsidP="003D32B3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32B3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4173C4" w:rsidRDefault="003D32B3" w:rsidP="004173C4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32B3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4173C4" w:rsidRPr="004173C4" w:rsidRDefault="004173C4" w:rsidP="004173C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3D32B3" w:rsidRPr="0090281F" w:rsidRDefault="00E24B28" w:rsidP="003D32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11</w:t>
      </w:r>
      <w:r w:rsidR="003D32B3" w:rsidRPr="0090281F">
        <w:rPr>
          <w:rFonts w:ascii="Times New Roman" w:hAnsi="Times New Roman" w:cs="Times New Roman"/>
          <w:b/>
          <w:sz w:val="24"/>
          <w:szCs w:val="24"/>
        </w:rPr>
        <w:t>.</w:t>
      </w:r>
    </w:p>
    <w:p w:rsidR="003D32B3" w:rsidRDefault="003D32B3" w:rsidP="003D32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Podkreśl </w:t>
      </w:r>
      <w:r w:rsidRPr="00E24B28">
        <w:rPr>
          <w:rFonts w:ascii="Times New Roman" w:hAnsi="Times New Roman" w:cs="Times New Roman"/>
          <w:sz w:val="24"/>
          <w:szCs w:val="24"/>
          <w:u w:val="single"/>
        </w:rPr>
        <w:t>tylko</w:t>
      </w:r>
      <w:r w:rsidRPr="003D3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455A">
        <w:rPr>
          <w:rFonts w:ascii="Times New Roman" w:hAnsi="Times New Roman" w:cs="Times New Roman"/>
          <w:sz w:val="24"/>
          <w:szCs w:val="24"/>
        </w:rPr>
        <w:t>te elementy infrastruktury turystycznej</w:t>
      </w:r>
      <w:r>
        <w:rPr>
          <w:rFonts w:ascii="Times New Roman" w:hAnsi="Times New Roman" w:cs="Times New Roman"/>
          <w:sz w:val="24"/>
          <w:szCs w:val="24"/>
        </w:rPr>
        <w:t xml:space="preserve">, które występują </w:t>
      </w:r>
      <w:r w:rsidR="00AB455A">
        <w:rPr>
          <w:rFonts w:ascii="Times New Roman" w:hAnsi="Times New Roman" w:cs="Times New Roman"/>
          <w:sz w:val="24"/>
          <w:szCs w:val="24"/>
        </w:rPr>
        <w:t>na terenie rezerwat</w:t>
      </w:r>
      <w:r w:rsidR="00401305">
        <w:rPr>
          <w:rFonts w:ascii="Times New Roman" w:hAnsi="Times New Roman" w:cs="Times New Roman"/>
          <w:sz w:val="24"/>
          <w:szCs w:val="24"/>
        </w:rPr>
        <w:t>u</w:t>
      </w:r>
      <w:r w:rsidR="00E54B1E">
        <w:rPr>
          <w:rFonts w:ascii="Times New Roman" w:hAnsi="Times New Roman" w:cs="Times New Roman"/>
          <w:sz w:val="24"/>
          <w:szCs w:val="24"/>
        </w:rPr>
        <w:t>:</w:t>
      </w:r>
    </w:p>
    <w:p w:rsidR="004173C4" w:rsidRDefault="00AB455A" w:rsidP="003D32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amfiteatr, ścieżki i trasy widokowe, </w:t>
      </w:r>
      <w:proofErr w:type="spellStart"/>
      <w:r>
        <w:rPr>
          <w:rFonts w:ascii="Times New Roman" w:hAnsi="Times New Roman" w:cs="Times New Roman"/>
          <w:sz w:val="24"/>
          <w:szCs w:val="24"/>
        </w:rPr>
        <w:t>skate</w:t>
      </w:r>
      <w:proofErr w:type="spellEnd"/>
      <w:r w:rsidR="002F6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park, ścieżki rowerowe, alejki, barierki i ogrodzenia, tablice informacyjne, szlak turystyczny, parking</w:t>
      </w:r>
      <w:r w:rsidR="004E5F5A">
        <w:rPr>
          <w:rFonts w:ascii="Times New Roman" w:hAnsi="Times New Roman" w:cs="Times New Roman"/>
          <w:sz w:val="24"/>
          <w:szCs w:val="24"/>
        </w:rPr>
        <w:t>.</w:t>
      </w:r>
    </w:p>
    <w:p w:rsidR="00DD4A56" w:rsidRDefault="00DD4A56" w:rsidP="003D32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E13" w:rsidRDefault="0090281F" w:rsidP="004E5F5A">
      <w:pPr>
        <w:pStyle w:val="Nagwek1"/>
        <w:rPr>
          <w:b/>
        </w:rPr>
      </w:pPr>
      <w:r w:rsidRPr="004E5F5A">
        <w:rPr>
          <w:b/>
        </w:rPr>
        <w:t>I</w:t>
      </w:r>
      <w:r w:rsidR="00795B7B" w:rsidRPr="004E5F5A">
        <w:rPr>
          <w:b/>
        </w:rPr>
        <w:t>NFORMACJE DLA NAUCZYCIELI</w:t>
      </w:r>
    </w:p>
    <w:p w:rsidR="004E5F5A" w:rsidRPr="004E5F5A" w:rsidRDefault="004E5F5A" w:rsidP="004E5F5A">
      <w:pPr>
        <w:rPr>
          <w:lang w:eastAsia="pl-PL"/>
        </w:rPr>
      </w:pPr>
    </w:p>
    <w:p w:rsidR="004E5F5A" w:rsidRPr="004E5F5A" w:rsidRDefault="004E5F5A" w:rsidP="004E5F5A">
      <w:pPr>
        <w:pStyle w:val="Nagwek1"/>
        <w:rPr>
          <w:b/>
        </w:rPr>
      </w:pPr>
      <w:r w:rsidRPr="004E5F5A">
        <w:rPr>
          <w:b/>
        </w:rPr>
        <w:t>Do karty nr 1</w:t>
      </w:r>
    </w:p>
    <w:p w:rsidR="00682E13" w:rsidRPr="004E5F5A" w:rsidRDefault="006105F8" w:rsidP="004E5F5A">
      <w:pPr>
        <w:pStyle w:val="Nagwek1"/>
      </w:pPr>
      <w:r w:rsidRPr="0090281F">
        <w:rPr>
          <w:rStyle w:val="googqs-tidbit"/>
          <w:szCs w:val="24"/>
        </w:rPr>
        <w:t xml:space="preserve">Rzeka Silnica </w:t>
      </w:r>
      <w:r w:rsidR="00A9162E" w:rsidRPr="0090281F">
        <w:rPr>
          <w:rStyle w:val="googqs-tidbit"/>
          <w:szCs w:val="24"/>
        </w:rPr>
        <w:t xml:space="preserve">jest </w:t>
      </w:r>
      <w:r w:rsidRPr="0090281F">
        <w:rPr>
          <w:rStyle w:val="googqs-tidbit"/>
          <w:szCs w:val="24"/>
        </w:rPr>
        <w:t>lewobrzeżny</w:t>
      </w:r>
      <w:r w:rsidR="00A9162E" w:rsidRPr="0090281F">
        <w:rPr>
          <w:rStyle w:val="googqs-tidbit"/>
          <w:szCs w:val="24"/>
        </w:rPr>
        <w:t>m</w:t>
      </w:r>
      <w:r w:rsidRPr="0090281F">
        <w:rPr>
          <w:rStyle w:val="googqs-tidbit"/>
          <w:szCs w:val="24"/>
        </w:rPr>
        <w:t xml:space="preserve"> dopływ</w:t>
      </w:r>
      <w:r w:rsidR="00A9162E" w:rsidRPr="0090281F">
        <w:rPr>
          <w:rStyle w:val="googqs-tidbit"/>
          <w:szCs w:val="24"/>
        </w:rPr>
        <w:t>em</w:t>
      </w:r>
      <w:r w:rsidRPr="0090281F">
        <w:rPr>
          <w:rStyle w:val="googqs-tidbit"/>
          <w:szCs w:val="24"/>
        </w:rPr>
        <w:t xml:space="preserve"> Bobrzy, wypływa z Pasma</w:t>
      </w:r>
      <w:r w:rsidRPr="0090281F">
        <w:t xml:space="preserve"> Masłowskiego na wysokości 360 m n.p.m. Całkowita długość cieku to 17,4 km. Ma charakter rzeki górskiej ze spadkiem wynoszącym 6,4 ‰. Jej powierzchnia dorzecza wynosi 51,1 km², a długość na terenie miasta wynosi 17,0 km, przepływ waha się w granicach 0,03-0,3 m</w:t>
      </w:r>
      <w:r w:rsidRPr="0090281F">
        <w:rPr>
          <w:vertAlign w:val="superscript"/>
        </w:rPr>
        <w:t>3</w:t>
      </w:r>
      <w:r w:rsidRPr="0090281F">
        <w:t>/s. Na jej biegu w Kielcach znajduje się sztuczny zbiornik wodny zwany "Zalewem Kieleckim" (Ciupa 2009).</w:t>
      </w:r>
    </w:p>
    <w:p w:rsidR="00A9162E" w:rsidRPr="0090281F" w:rsidRDefault="00600245" w:rsidP="000A10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Rzeka charakteryzuje</w:t>
      </w:r>
      <w:r w:rsidR="00852E57" w:rsidRPr="0090281F">
        <w:rPr>
          <w:rFonts w:ascii="Times New Roman" w:hAnsi="Times New Roman" w:cs="Times New Roman"/>
          <w:sz w:val="24"/>
          <w:szCs w:val="24"/>
        </w:rPr>
        <w:t xml:space="preserve"> się podobną głębokością oraz przepływem w przekroju poprzecznym koryta. Brak jest: </w:t>
      </w:r>
      <w:proofErr w:type="spellStart"/>
      <w:r w:rsidR="00852E57" w:rsidRPr="0090281F">
        <w:rPr>
          <w:rFonts w:ascii="Times New Roman" w:hAnsi="Times New Roman" w:cs="Times New Roman"/>
          <w:sz w:val="24"/>
          <w:szCs w:val="24"/>
        </w:rPr>
        <w:t>wypłyceń</w:t>
      </w:r>
      <w:proofErr w:type="spellEnd"/>
      <w:r w:rsidR="00852E57" w:rsidRPr="0090281F">
        <w:rPr>
          <w:rFonts w:ascii="Times New Roman" w:hAnsi="Times New Roman" w:cs="Times New Roman"/>
          <w:sz w:val="24"/>
          <w:szCs w:val="24"/>
        </w:rPr>
        <w:t xml:space="preserve">, </w:t>
      </w:r>
      <w:r w:rsidR="00EB2838" w:rsidRPr="0090281F">
        <w:rPr>
          <w:rFonts w:ascii="Times New Roman" w:hAnsi="Times New Roman" w:cs="Times New Roman"/>
          <w:sz w:val="24"/>
          <w:szCs w:val="24"/>
        </w:rPr>
        <w:t xml:space="preserve"> bystrzy, </w:t>
      </w:r>
      <w:r w:rsidR="00852E57" w:rsidRPr="0090281F">
        <w:rPr>
          <w:rFonts w:ascii="Times New Roman" w:hAnsi="Times New Roman" w:cs="Times New Roman"/>
          <w:sz w:val="24"/>
          <w:szCs w:val="24"/>
        </w:rPr>
        <w:t>rumowisk skalnych, podmytych brzegów, naturalnie uformowanych</w:t>
      </w:r>
      <w:r w:rsidR="00DD0BC4" w:rsidRPr="0090281F">
        <w:rPr>
          <w:rFonts w:ascii="Times New Roman" w:hAnsi="Times New Roman" w:cs="Times New Roman"/>
          <w:sz w:val="24"/>
          <w:szCs w:val="24"/>
        </w:rPr>
        <w:t>, jest to efekt regulacji i melioracji rzeki</w:t>
      </w:r>
      <w:r w:rsidR="00EB2838" w:rsidRPr="0090281F">
        <w:rPr>
          <w:rFonts w:ascii="Times New Roman" w:hAnsi="Times New Roman" w:cs="Times New Roman"/>
          <w:sz w:val="24"/>
          <w:szCs w:val="24"/>
        </w:rPr>
        <w:t>.</w:t>
      </w:r>
    </w:p>
    <w:p w:rsidR="000A1009" w:rsidRPr="0090281F" w:rsidRDefault="000A1009" w:rsidP="000A1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281F">
        <w:rPr>
          <w:rFonts w:ascii="Times New Roman" w:hAnsi="Times New Roman" w:cs="Times New Roman"/>
          <w:sz w:val="24"/>
          <w:szCs w:val="24"/>
        </w:rPr>
        <w:t>W Silnicy stwierdzono 16 gatunków ryb</w:t>
      </w:r>
      <w:r w:rsidR="001C7ECB">
        <w:rPr>
          <w:rFonts w:ascii="Times New Roman" w:hAnsi="Times New Roman" w:cs="Times New Roman"/>
          <w:sz w:val="24"/>
          <w:szCs w:val="24"/>
        </w:rPr>
        <w:t xml:space="preserve"> </w:t>
      </w:r>
      <w:r w:rsidR="00F00365" w:rsidRPr="0090281F">
        <w:rPr>
          <w:rFonts w:ascii="Times New Roman" w:hAnsi="Times New Roman" w:cs="Times New Roman"/>
          <w:sz w:val="24"/>
          <w:szCs w:val="24"/>
        </w:rPr>
        <w:t xml:space="preserve">(w zależności od  odcinka rzeki)  </w:t>
      </w:r>
      <w:r w:rsidRPr="0090281F">
        <w:rPr>
          <w:rFonts w:ascii="Times New Roman" w:hAnsi="Times New Roman" w:cs="Times New Roman"/>
          <w:sz w:val="24"/>
          <w:szCs w:val="24"/>
        </w:rPr>
        <w:t>. Są to między innymi: piskorz, koza</w:t>
      </w:r>
      <w:r w:rsidR="00D05FC1" w:rsidRPr="0090281F">
        <w:rPr>
          <w:rFonts w:ascii="Times New Roman" w:hAnsi="Times New Roman" w:cs="Times New Roman"/>
          <w:sz w:val="24"/>
          <w:szCs w:val="24"/>
        </w:rPr>
        <w:t xml:space="preserve"> złotawa</w:t>
      </w:r>
      <w:r w:rsidRPr="0090281F">
        <w:rPr>
          <w:rFonts w:ascii="Times New Roman" w:hAnsi="Times New Roman" w:cs="Times New Roman"/>
          <w:sz w:val="24"/>
          <w:szCs w:val="24"/>
        </w:rPr>
        <w:t>, jelec, śliz, kie</w:t>
      </w:r>
      <w:r w:rsidR="00F00365" w:rsidRPr="0090281F">
        <w:rPr>
          <w:rFonts w:ascii="Times New Roman" w:hAnsi="Times New Roman" w:cs="Times New Roman"/>
          <w:sz w:val="24"/>
          <w:szCs w:val="24"/>
        </w:rPr>
        <w:t>ł</w:t>
      </w:r>
      <w:r w:rsidRPr="0090281F">
        <w:rPr>
          <w:rFonts w:ascii="Times New Roman" w:hAnsi="Times New Roman" w:cs="Times New Roman"/>
          <w:sz w:val="24"/>
          <w:szCs w:val="24"/>
        </w:rPr>
        <w:t>b</w:t>
      </w:r>
      <w:r w:rsidR="00D05FC1" w:rsidRPr="0090281F">
        <w:rPr>
          <w:rFonts w:ascii="Times New Roman" w:hAnsi="Times New Roman" w:cs="Times New Roman"/>
          <w:sz w:val="24"/>
          <w:szCs w:val="24"/>
        </w:rPr>
        <w:t xml:space="preserve"> krótkowąsy</w:t>
      </w:r>
      <w:r w:rsidR="00F00365" w:rsidRPr="0090281F">
        <w:rPr>
          <w:rFonts w:ascii="Times New Roman" w:hAnsi="Times New Roman" w:cs="Times New Roman"/>
          <w:sz w:val="24"/>
          <w:szCs w:val="24"/>
        </w:rPr>
        <w:t xml:space="preserve">, strzebla pospolita, okoń, kleń, szczupak </w:t>
      </w:r>
      <w:r w:rsidR="00D05FC1" w:rsidRPr="0090281F">
        <w:rPr>
          <w:rFonts w:ascii="Times New Roman" w:hAnsi="Times New Roman" w:cs="Times New Roman"/>
          <w:sz w:val="24"/>
          <w:szCs w:val="24"/>
        </w:rPr>
        <w:t>, płoć, ukleja, jaź, kleń</w:t>
      </w:r>
      <w:r w:rsidRPr="0090281F">
        <w:rPr>
          <w:rFonts w:ascii="Times New Roman" w:hAnsi="Times New Roman" w:cs="Times New Roman"/>
          <w:sz w:val="24"/>
          <w:szCs w:val="24"/>
        </w:rPr>
        <w:t>.</w:t>
      </w:r>
      <w:r w:rsidR="00E327DC" w:rsidRPr="0090281F">
        <w:rPr>
          <w:rFonts w:ascii="Times New Roman" w:hAnsi="Times New Roman" w:cs="Times New Roman"/>
          <w:sz w:val="24"/>
          <w:szCs w:val="24"/>
        </w:rPr>
        <w:t xml:space="preserve"> Na wyznaczonym stanowisku uczniowie mo</w:t>
      </w:r>
      <w:r w:rsidR="00F03B84">
        <w:rPr>
          <w:rFonts w:ascii="Times New Roman" w:hAnsi="Times New Roman" w:cs="Times New Roman"/>
          <w:sz w:val="24"/>
          <w:szCs w:val="24"/>
        </w:rPr>
        <w:t>gą znaleźć gatunki: śliz, kiełb krótkowąsy oraz sporadycznie piskorz</w:t>
      </w:r>
      <w:r w:rsidR="00E327DC" w:rsidRPr="0090281F">
        <w:rPr>
          <w:rFonts w:ascii="Times New Roman" w:hAnsi="Times New Roman" w:cs="Times New Roman"/>
          <w:sz w:val="24"/>
          <w:szCs w:val="24"/>
        </w:rPr>
        <w:t xml:space="preserve"> (czasami  są  tylko ślady jego obecności- czyli rynienki </w:t>
      </w:r>
      <w:r w:rsidR="00AE2D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27DC" w:rsidRPr="0090281F">
        <w:rPr>
          <w:rFonts w:ascii="Times New Roman" w:hAnsi="Times New Roman" w:cs="Times New Roman"/>
          <w:sz w:val="24"/>
          <w:szCs w:val="24"/>
        </w:rPr>
        <w:t>w piasku).</w:t>
      </w:r>
    </w:p>
    <w:p w:rsidR="00E058D8" w:rsidRPr="0090281F" w:rsidRDefault="00E058D8" w:rsidP="000A1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281F">
        <w:rPr>
          <w:rFonts w:ascii="Times New Roman" w:hAnsi="Times New Roman" w:cs="Times New Roman"/>
          <w:sz w:val="24"/>
          <w:szCs w:val="24"/>
        </w:rPr>
        <w:t xml:space="preserve"> Na terenie miasta znajduje się obecnie 22 </w:t>
      </w:r>
      <w:proofErr w:type="spellStart"/>
      <w:r w:rsidRPr="0090281F">
        <w:rPr>
          <w:rFonts w:ascii="Times New Roman" w:hAnsi="Times New Roman" w:cs="Times New Roman"/>
          <w:sz w:val="24"/>
          <w:szCs w:val="24"/>
        </w:rPr>
        <w:t>pod</w:t>
      </w:r>
      <w:r w:rsidR="00795B7B" w:rsidRPr="0090281F">
        <w:rPr>
          <w:rFonts w:ascii="Times New Roman" w:hAnsi="Times New Roman" w:cs="Times New Roman"/>
          <w:sz w:val="24"/>
          <w:szCs w:val="24"/>
        </w:rPr>
        <w:t>o</w:t>
      </w:r>
      <w:r w:rsidRPr="0090281F">
        <w:rPr>
          <w:rFonts w:ascii="Times New Roman" w:hAnsi="Times New Roman" w:cs="Times New Roman"/>
          <w:sz w:val="24"/>
          <w:szCs w:val="24"/>
        </w:rPr>
        <w:t>czyszczalnie</w:t>
      </w:r>
      <w:proofErr w:type="spellEnd"/>
      <w:r w:rsidRPr="0090281F">
        <w:rPr>
          <w:rFonts w:ascii="Times New Roman" w:hAnsi="Times New Roman" w:cs="Times New Roman"/>
          <w:sz w:val="24"/>
          <w:szCs w:val="24"/>
        </w:rPr>
        <w:t xml:space="preserve"> ścieków opadowych. </w:t>
      </w:r>
      <w:r w:rsidR="00795B7B" w:rsidRPr="0090281F">
        <w:rPr>
          <w:rFonts w:ascii="Times New Roman" w:hAnsi="Times New Roman" w:cs="Times New Roman"/>
          <w:sz w:val="24"/>
          <w:szCs w:val="24"/>
        </w:rPr>
        <w:t xml:space="preserve">Jednak </w:t>
      </w:r>
      <w:r w:rsidRPr="0090281F">
        <w:rPr>
          <w:rFonts w:ascii="Times New Roman" w:hAnsi="Times New Roman" w:cs="Times New Roman"/>
          <w:sz w:val="24"/>
          <w:szCs w:val="24"/>
        </w:rPr>
        <w:t xml:space="preserve">część miasta </w:t>
      </w:r>
      <w:r w:rsidR="00AE2D65">
        <w:rPr>
          <w:rFonts w:ascii="Times New Roman" w:hAnsi="Times New Roman" w:cs="Times New Roman"/>
          <w:sz w:val="24"/>
          <w:szCs w:val="24"/>
        </w:rPr>
        <w:t>nie posiada w ogóle kanalizacji. Z</w:t>
      </w:r>
      <w:r w:rsidRPr="0090281F">
        <w:rPr>
          <w:rFonts w:ascii="Times New Roman" w:hAnsi="Times New Roman" w:cs="Times New Roman"/>
          <w:sz w:val="24"/>
          <w:szCs w:val="24"/>
        </w:rPr>
        <w:t xml:space="preserve"> tych terenów w wyniku intensywnych deszczy, zanieczyszczenia kierowane poprzez spływ powierzchniowy trafiają bezpośrednio do rzeki, lub są z premedy</w:t>
      </w:r>
      <w:r w:rsidR="000A1009" w:rsidRPr="0090281F">
        <w:rPr>
          <w:rFonts w:ascii="Times New Roman" w:hAnsi="Times New Roman" w:cs="Times New Roman"/>
          <w:sz w:val="24"/>
          <w:szCs w:val="24"/>
        </w:rPr>
        <w:t>tacją wylewane (www.swietokrzyskiprzewodnikwedkarski.pl).</w:t>
      </w:r>
    </w:p>
    <w:p w:rsidR="00795B7B" w:rsidRPr="0090281F" w:rsidRDefault="00795B7B" w:rsidP="000A10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67C" w:rsidRPr="0090281F" w:rsidRDefault="00E327DC" w:rsidP="000A10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281F">
        <w:rPr>
          <w:rFonts w:ascii="Times New Roman" w:hAnsi="Times New Roman" w:cs="Times New Roman"/>
          <w:b/>
          <w:sz w:val="24"/>
          <w:szCs w:val="24"/>
        </w:rPr>
        <w:t>Do karty nr 2</w:t>
      </w:r>
    </w:p>
    <w:p w:rsidR="00EC567C" w:rsidRPr="0090281F" w:rsidRDefault="004147CC" w:rsidP="000A1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281F">
        <w:rPr>
          <w:rFonts w:ascii="Times New Roman" w:hAnsi="Times New Roman" w:cs="Times New Roman"/>
          <w:sz w:val="24"/>
          <w:szCs w:val="24"/>
        </w:rPr>
        <w:t xml:space="preserve">Kielce, są jedynym miastem w Europie, posiadające w swych granicach wielką różnorodność formacji geologicznych. Miasto zostało określone „największym muzeum geologii pod gołym niebem”. </w:t>
      </w:r>
    </w:p>
    <w:p w:rsidR="00EC567C" w:rsidRPr="0090281F" w:rsidRDefault="004147CC" w:rsidP="00EC567C">
      <w:pPr>
        <w:spacing w:after="0"/>
        <w:rPr>
          <w:rFonts w:ascii="Times New Roman" w:eastAsia="ArialNarrow" w:hAnsi="Times New Roman" w:cs="Times New Roman"/>
          <w:sz w:val="24"/>
          <w:szCs w:val="24"/>
        </w:rPr>
      </w:pPr>
      <w:r w:rsidRPr="0090281F">
        <w:rPr>
          <w:rFonts w:ascii="Times New Roman" w:hAnsi="Times New Roman" w:cs="Times New Roman"/>
          <w:sz w:val="24"/>
          <w:szCs w:val="24"/>
        </w:rPr>
        <w:t xml:space="preserve">Na terenie miasta były eksploatowane surowce, głównie skalne. </w:t>
      </w:r>
      <w:r w:rsidR="00EC567C" w:rsidRPr="0090281F">
        <w:rPr>
          <w:rFonts w:ascii="Times New Roman" w:eastAsia="ArialNarrow" w:hAnsi="Times New Roman" w:cs="Times New Roman"/>
          <w:sz w:val="24"/>
          <w:szCs w:val="24"/>
        </w:rPr>
        <w:t>Najwię</w:t>
      </w:r>
      <w:r w:rsidRPr="0090281F">
        <w:rPr>
          <w:rFonts w:ascii="Times New Roman" w:eastAsia="ArialNarrow" w:hAnsi="Times New Roman" w:cs="Times New Roman"/>
          <w:sz w:val="24"/>
          <w:szCs w:val="24"/>
        </w:rPr>
        <w:t>ksze kopalnie surowcó</w:t>
      </w:r>
      <w:r w:rsidR="00EC567C" w:rsidRPr="0090281F">
        <w:rPr>
          <w:rFonts w:ascii="Times New Roman" w:eastAsia="ArialNarrow" w:hAnsi="Times New Roman" w:cs="Times New Roman"/>
          <w:sz w:val="24"/>
          <w:szCs w:val="24"/>
        </w:rPr>
        <w:t>w mineralnych</w:t>
      </w:r>
      <w:r w:rsidRPr="0090281F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 w:rsidR="00EC567C" w:rsidRPr="0090281F">
        <w:rPr>
          <w:rFonts w:ascii="Times New Roman" w:eastAsia="ArialNarrow" w:hAnsi="Times New Roman" w:cs="Times New Roman"/>
          <w:sz w:val="24"/>
          <w:szCs w:val="24"/>
        </w:rPr>
        <w:t xml:space="preserve">funkcjonowały w </w:t>
      </w:r>
      <w:proofErr w:type="spellStart"/>
      <w:r w:rsidR="00EC567C" w:rsidRPr="0090281F">
        <w:rPr>
          <w:rFonts w:ascii="Times New Roman" w:eastAsia="ArialNarrow" w:hAnsi="Times New Roman" w:cs="Times New Roman"/>
          <w:sz w:val="24"/>
          <w:szCs w:val="24"/>
        </w:rPr>
        <w:t>Ślichowicach</w:t>
      </w:r>
      <w:proofErr w:type="spellEnd"/>
      <w:r w:rsidR="00EC567C" w:rsidRPr="0090281F">
        <w:rPr>
          <w:rFonts w:ascii="Times New Roman" w:eastAsia="ArialNarrow" w:hAnsi="Times New Roman" w:cs="Times New Roman"/>
          <w:sz w:val="24"/>
          <w:szCs w:val="24"/>
        </w:rPr>
        <w:t xml:space="preserve"> i na Kadzielni. Zachowały się liczne pozostałości eksploatacji żyłowych zł</w:t>
      </w:r>
      <w:r w:rsidRPr="0090281F">
        <w:rPr>
          <w:rFonts w:ascii="Times New Roman" w:eastAsia="ArialNarrow" w:hAnsi="Times New Roman" w:cs="Times New Roman"/>
          <w:sz w:val="24"/>
          <w:szCs w:val="24"/>
        </w:rPr>
        <w:t>ó</w:t>
      </w:r>
      <w:r w:rsidR="00EC567C" w:rsidRPr="0090281F">
        <w:rPr>
          <w:rFonts w:ascii="Times New Roman" w:eastAsia="ArialNarrow" w:hAnsi="Times New Roman" w:cs="Times New Roman"/>
          <w:sz w:val="24"/>
          <w:szCs w:val="24"/>
        </w:rPr>
        <w:t>ż</w:t>
      </w:r>
      <w:r w:rsidRPr="0090281F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 w:rsidR="00EC567C" w:rsidRPr="0090281F">
        <w:rPr>
          <w:rFonts w:ascii="Times New Roman" w:eastAsia="ArialNarrow" w:hAnsi="Times New Roman" w:cs="Times New Roman"/>
          <w:sz w:val="24"/>
          <w:szCs w:val="24"/>
        </w:rPr>
        <w:t>rud ołowiu (galeny), wydobywanych t</w:t>
      </w:r>
      <w:r w:rsidRPr="0090281F">
        <w:rPr>
          <w:rFonts w:ascii="Times New Roman" w:eastAsia="ArialNarrow" w:hAnsi="Times New Roman" w:cs="Times New Roman"/>
          <w:sz w:val="24"/>
          <w:szCs w:val="24"/>
        </w:rPr>
        <w:t xml:space="preserve">utaj od XVII do XIX wieku. </w:t>
      </w:r>
      <w:r w:rsidR="00EC567C" w:rsidRPr="0090281F">
        <w:rPr>
          <w:rFonts w:ascii="Times New Roman" w:eastAsia="ArialNarrow" w:hAnsi="Times New Roman" w:cs="Times New Roman"/>
          <w:sz w:val="24"/>
          <w:szCs w:val="24"/>
        </w:rPr>
        <w:t>Obecnie złoż</w:t>
      </w:r>
      <w:r w:rsidRPr="0090281F">
        <w:rPr>
          <w:rFonts w:ascii="Times New Roman" w:eastAsia="ArialNarrow" w:hAnsi="Times New Roman" w:cs="Times New Roman"/>
          <w:sz w:val="24"/>
          <w:szCs w:val="24"/>
        </w:rPr>
        <w:t>a surowcó</w:t>
      </w:r>
      <w:r w:rsidR="00EC567C" w:rsidRPr="0090281F">
        <w:rPr>
          <w:rFonts w:ascii="Times New Roman" w:eastAsia="ArialNarrow" w:hAnsi="Times New Roman" w:cs="Times New Roman"/>
          <w:sz w:val="24"/>
          <w:szCs w:val="24"/>
        </w:rPr>
        <w:t>w na terenie miasta nie mają znaczenia gospodarczego</w:t>
      </w:r>
      <w:r w:rsidR="00F03B84">
        <w:rPr>
          <w:rFonts w:ascii="Times New Roman" w:eastAsia="ArialNarrow" w:hAnsi="Times New Roman" w:cs="Times New Roman"/>
          <w:sz w:val="24"/>
          <w:szCs w:val="24"/>
        </w:rPr>
        <w:t>.</w:t>
      </w:r>
    </w:p>
    <w:p w:rsidR="00EC567C" w:rsidRPr="0090281F" w:rsidRDefault="00EC567C" w:rsidP="00F576A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Narrow" w:hAnsi="Times New Roman" w:cs="Times New Roman"/>
          <w:sz w:val="24"/>
          <w:szCs w:val="24"/>
        </w:rPr>
      </w:pPr>
      <w:r w:rsidRPr="0090281F">
        <w:rPr>
          <w:rFonts w:ascii="Times New Roman" w:eastAsia="ArialNarrow" w:hAnsi="Times New Roman" w:cs="Times New Roman"/>
          <w:sz w:val="24"/>
          <w:szCs w:val="24"/>
        </w:rPr>
        <w:t>Kadzielnia zlokalizowana jest w południowo-zachodniej części Kielc. Wapienie dewońskie na terenie</w:t>
      </w:r>
      <w:r w:rsidR="004147CC" w:rsidRPr="0090281F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 w:rsidRPr="0090281F">
        <w:rPr>
          <w:rFonts w:ascii="Times New Roman" w:eastAsia="ArialNarrow" w:hAnsi="Times New Roman" w:cs="Times New Roman"/>
          <w:sz w:val="24"/>
          <w:szCs w:val="24"/>
        </w:rPr>
        <w:t>kamieniołomu „Kadzielnia” wydobywano od</w:t>
      </w:r>
      <w:r w:rsidR="00AE2D65">
        <w:rPr>
          <w:rFonts w:ascii="Times New Roman" w:eastAsia="ArialNarrow" w:hAnsi="Times New Roman" w:cs="Times New Roman"/>
          <w:sz w:val="24"/>
          <w:szCs w:val="24"/>
        </w:rPr>
        <w:t xml:space="preserve"> roku 1770 do 1962r. Wapień ten</w:t>
      </w:r>
      <w:r w:rsidRPr="0090281F">
        <w:rPr>
          <w:rFonts w:ascii="Times New Roman" w:eastAsia="ArialNarrow" w:hAnsi="Times New Roman" w:cs="Times New Roman"/>
          <w:sz w:val="24"/>
          <w:szCs w:val="24"/>
        </w:rPr>
        <w:t xml:space="preserve"> był wykorzystywany w przemyśle</w:t>
      </w:r>
      <w:r w:rsidR="004147CC" w:rsidRPr="0090281F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 w:rsidRPr="0090281F">
        <w:rPr>
          <w:rFonts w:ascii="Times New Roman" w:eastAsia="ArialNarrow" w:hAnsi="Times New Roman" w:cs="Times New Roman"/>
          <w:sz w:val="24"/>
          <w:szCs w:val="24"/>
        </w:rPr>
        <w:t xml:space="preserve">hutniczym, chemicznym, cukierniczym oraz w budownictwie </w:t>
      </w:r>
      <w:r w:rsidR="004147CC" w:rsidRPr="0090281F">
        <w:rPr>
          <w:rFonts w:ascii="Times New Roman" w:eastAsia="ArialNarrow" w:hAnsi="Times New Roman" w:cs="Times New Roman"/>
          <w:sz w:val="24"/>
          <w:szCs w:val="24"/>
        </w:rPr>
        <w:t xml:space="preserve">(jako kamień budowlany i drogowy </w:t>
      </w:r>
      <w:r w:rsidR="00F03B84">
        <w:rPr>
          <w:rFonts w:ascii="Times New Roman" w:eastAsia="ArialNarrow" w:hAnsi="Times New Roman" w:cs="Times New Roman"/>
          <w:sz w:val="24"/>
          <w:szCs w:val="24"/>
        </w:rPr>
        <w:t>do utwardzania</w:t>
      </w:r>
      <w:r w:rsidR="00F576AA" w:rsidRPr="0090281F">
        <w:rPr>
          <w:rFonts w:ascii="Times New Roman" w:eastAsia="ArialNarrow" w:hAnsi="Times New Roman" w:cs="Times New Roman"/>
          <w:sz w:val="24"/>
          <w:szCs w:val="24"/>
        </w:rPr>
        <w:t xml:space="preserve"> kieleckich ulic) [</w:t>
      </w:r>
      <w:proofErr w:type="spellStart"/>
      <w:r w:rsidR="00F576AA" w:rsidRPr="0090281F">
        <w:rPr>
          <w:rFonts w:ascii="Times New Roman" w:eastAsia="ArialNarrow" w:hAnsi="Times New Roman" w:cs="Times New Roman"/>
          <w:sz w:val="24"/>
          <w:szCs w:val="24"/>
        </w:rPr>
        <w:t>Mityk</w:t>
      </w:r>
      <w:proofErr w:type="spellEnd"/>
      <w:r w:rsidR="00F576AA" w:rsidRPr="0090281F">
        <w:rPr>
          <w:rFonts w:ascii="Times New Roman" w:eastAsia="ArialNarrow" w:hAnsi="Times New Roman" w:cs="Times New Roman"/>
          <w:sz w:val="24"/>
          <w:szCs w:val="24"/>
        </w:rPr>
        <w:t xml:space="preserve"> 1995]</w:t>
      </w:r>
      <w:r w:rsidRPr="0090281F">
        <w:rPr>
          <w:rFonts w:ascii="Times New Roman" w:eastAsia="ArialNarrow" w:hAnsi="Times New Roman" w:cs="Times New Roman"/>
          <w:sz w:val="24"/>
          <w:szCs w:val="24"/>
        </w:rPr>
        <w:t>. Od 1962r. istnieje tu ścisły</w:t>
      </w:r>
      <w:r w:rsidR="004147CC" w:rsidRPr="0090281F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 w:rsidRPr="0090281F">
        <w:rPr>
          <w:rFonts w:ascii="Times New Roman" w:eastAsia="ArialNarrow" w:hAnsi="Times New Roman" w:cs="Times New Roman"/>
          <w:sz w:val="24"/>
          <w:szCs w:val="24"/>
        </w:rPr>
        <w:t>rezerwat przyrody nieożywionej (o powierzchni 0,6 ha), obejmujący skał</w:t>
      </w:r>
      <w:r w:rsidR="004147CC" w:rsidRPr="0090281F">
        <w:rPr>
          <w:rFonts w:ascii="Times New Roman" w:eastAsia="ArialNarrow" w:hAnsi="Times New Roman" w:cs="Times New Roman"/>
          <w:sz w:val="24"/>
          <w:szCs w:val="24"/>
        </w:rPr>
        <w:t>kowy szczyt wzgó</w:t>
      </w:r>
      <w:r w:rsidRPr="0090281F">
        <w:rPr>
          <w:rFonts w:ascii="Times New Roman" w:eastAsia="ArialNarrow" w:hAnsi="Times New Roman" w:cs="Times New Roman"/>
          <w:sz w:val="24"/>
          <w:szCs w:val="24"/>
        </w:rPr>
        <w:t>rza (Skałka</w:t>
      </w:r>
      <w:r w:rsidR="004147CC" w:rsidRPr="0090281F">
        <w:rPr>
          <w:rFonts w:ascii="Times New Roman" w:eastAsia="ArialNarrow" w:hAnsi="Times New Roman" w:cs="Times New Roman"/>
          <w:sz w:val="24"/>
          <w:szCs w:val="24"/>
        </w:rPr>
        <w:t xml:space="preserve"> Geologó</w:t>
      </w:r>
      <w:r w:rsidRPr="0090281F">
        <w:rPr>
          <w:rFonts w:ascii="Times New Roman" w:eastAsia="ArialNarrow" w:hAnsi="Times New Roman" w:cs="Times New Roman"/>
          <w:sz w:val="24"/>
          <w:szCs w:val="24"/>
        </w:rPr>
        <w:t xml:space="preserve">w 295 m </w:t>
      </w:r>
      <w:proofErr w:type="spellStart"/>
      <w:r w:rsidRPr="0090281F">
        <w:rPr>
          <w:rFonts w:ascii="Times New Roman" w:eastAsia="ArialNarrow" w:hAnsi="Times New Roman" w:cs="Times New Roman"/>
          <w:sz w:val="24"/>
          <w:szCs w:val="24"/>
        </w:rPr>
        <w:t>n.p.m</w:t>
      </w:r>
      <w:proofErr w:type="spellEnd"/>
      <w:r w:rsidR="004147CC" w:rsidRPr="0090281F">
        <w:rPr>
          <w:rFonts w:ascii="Times New Roman" w:eastAsia="ArialNarrow" w:hAnsi="Times New Roman" w:cs="Times New Roman"/>
          <w:sz w:val="24"/>
          <w:szCs w:val="24"/>
        </w:rPr>
        <w:t>).</w:t>
      </w:r>
      <w:r w:rsidR="00277B2A" w:rsidRPr="0090281F">
        <w:rPr>
          <w:rFonts w:ascii="Times New Roman" w:eastAsia="ArialNarrow" w:hAnsi="Times New Roman" w:cs="Times New Roman"/>
          <w:sz w:val="24"/>
          <w:szCs w:val="24"/>
        </w:rPr>
        <w:t xml:space="preserve"> Na Kadzielni występują rzadkie i chron</w:t>
      </w:r>
      <w:r w:rsidR="00E327DC" w:rsidRPr="0090281F">
        <w:rPr>
          <w:rFonts w:ascii="Times New Roman" w:eastAsia="ArialNarrow" w:hAnsi="Times New Roman" w:cs="Times New Roman"/>
          <w:sz w:val="24"/>
          <w:szCs w:val="24"/>
        </w:rPr>
        <w:t xml:space="preserve">ione gatunki roślinności </w:t>
      </w:r>
      <w:proofErr w:type="spellStart"/>
      <w:r w:rsidR="00E327DC" w:rsidRPr="0090281F">
        <w:rPr>
          <w:rFonts w:ascii="Times New Roman" w:eastAsia="ArialNarrow" w:hAnsi="Times New Roman" w:cs="Times New Roman"/>
          <w:sz w:val="24"/>
          <w:szCs w:val="24"/>
        </w:rPr>
        <w:t>wapienn</w:t>
      </w:r>
      <w:r w:rsidR="00277B2A" w:rsidRPr="0090281F">
        <w:rPr>
          <w:rFonts w:ascii="Times New Roman" w:eastAsia="ArialNarrow" w:hAnsi="Times New Roman" w:cs="Times New Roman"/>
          <w:sz w:val="24"/>
          <w:szCs w:val="24"/>
        </w:rPr>
        <w:t>olubnej</w:t>
      </w:r>
      <w:proofErr w:type="spellEnd"/>
      <w:r w:rsidR="00277B2A" w:rsidRPr="0090281F">
        <w:rPr>
          <w:rFonts w:ascii="Times New Roman" w:eastAsia="ArialNarrow" w:hAnsi="Times New Roman" w:cs="Times New Roman"/>
          <w:sz w:val="24"/>
          <w:szCs w:val="24"/>
        </w:rPr>
        <w:t>.</w:t>
      </w:r>
      <w:r w:rsidR="004147CC" w:rsidRPr="0090281F">
        <w:rPr>
          <w:rFonts w:ascii="Times New Roman" w:eastAsia="ArialNarrow" w:hAnsi="Times New Roman" w:cs="Times New Roman"/>
          <w:sz w:val="24"/>
          <w:szCs w:val="24"/>
        </w:rPr>
        <w:t xml:space="preserve"> </w:t>
      </w:r>
    </w:p>
    <w:p w:rsidR="004147CC" w:rsidRPr="0090281F" w:rsidRDefault="004147CC" w:rsidP="004147CC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sz w:val="24"/>
          <w:szCs w:val="24"/>
        </w:rPr>
      </w:pPr>
    </w:p>
    <w:p w:rsidR="00D64461" w:rsidRPr="0090281F" w:rsidRDefault="002B4D23" w:rsidP="00EC567C">
      <w:pPr>
        <w:spacing w:after="0"/>
        <w:rPr>
          <w:rFonts w:ascii="Times New Roman" w:eastAsia="ArialNarrow" w:hAnsi="Times New Roman" w:cs="Times New Roman"/>
          <w:b/>
          <w:sz w:val="24"/>
          <w:szCs w:val="24"/>
        </w:rPr>
      </w:pPr>
      <w:r>
        <w:rPr>
          <w:rFonts w:ascii="Times New Roman" w:eastAsia="ArialNarrow" w:hAnsi="Times New Roman" w:cs="Times New Roman"/>
          <w:b/>
          <w:sz w:val="24"/>
          <w:szCs w:val="24"/>
        </w:rPr>
        <w:t>Zadanie</w:t>
      </w:r>
      <w:r w:rsidR="00D64461" w:rsidRPr="0090281F">
        <w:rPr>
          <w:rFonts w:ascii="Times New Roman" w:eastAsia="ArialNarrow" w:hAnsi="Times New Roman" w:cs="Times New Roman"/>
          <w:b/>
          <w:sz w:val="24"/>
          <w:szCs w:val="24"/>
        </w:rPr>
        <w:t xml:space="preserve"> 4.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552"/>
      </w:tblGrid>
      <w:tr w:rsidR="00D64461" w:rsidRPr="0090281F" w:rsidTr="00D64461">
        <w:tc>
          <w:tcPr>
            <w:tcW w:w="675" w:type="dxa"/>
          </w:tcPr>
          <w:p w:rsidR="00D64461" w:rsidRPr="0090281F" w:rsidRDefault="00D64461" w:rsidP="00EC567C">
            <w:pPr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eastAsia="ArialNarrow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985" w:type="dxa"/>
          </w:tcPr>
          <w:p w:rsidR="00D64461" w:rsidRPr="0090281F" w:rsidRDefault="00D64461" w:rsidP="00EC567C">
            <w:pPr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eastAsia="ArialNarrow" w:hAnsi="Times New Roman" w:cs="Times New Roman"/>
                <w:sz w:val="24"/>
                <w:szCs w:val="24"/>
              </w:rPr>
              <w:t>Nazwa rezerwatu</w:t>
            </w:r>
          </w:p>
        </w:tc>
        <w:tc>
          <w:tcPr>
            <w:tcW w:w="2126" w:type="dxa"/>
          </w:tcPr>
          <w:p w:rsidR="00D64461" w:rsidRPr="0090281F" w:rsidRDefault="00D64461" w:rsidP="00EC567C">
            <w:pPr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eastAsia="ArialNarrow" w:hAnsi="Times New Roman" w:cs="Times New Roman"/>
                <w:sz w:val="24"/>
                <w:szCs w:val="24"/>
              </w:rPr>
              <w:t>Typ rezerwatu</w:t>
            </w:r>
          </w:p>
        </w:tc>
        <w:tc>
          <w:tcPr>
            <w:tcW w:w="2552" w:type="dxa"/>
          </w:tcPr>
          <w:p w:rsidR="00D64461" w:rsidRPr="0090281F" w:rsidRDefault="00D64461" w:rsidP="00EC567C">
            <w:pPr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eastAsia="ArialNarrow" w:hAnsi="Times New Roman" w:cs="Times New Roman"/>
                <w:sz w:val="24"/>
                <w:szCs w:val="24"/>
              </w:rPr>
              <w:t xml:space="preserve">Wysokość bezwzględna w m </w:t>
            </w:r>
            <w:proofErr w:type="spellStart"/>
            <w:r w:rsidRPr="0090281F">
              <w:rPr>
                <w:rFonts w:ascii="Times New Roman" w:eastAsia="ArialNarrow" w:hAnsi="Times New Roman" w:cs="Times New Roman"/>
                <w:sz w:val="24"/>
                <w:szCs w:val="24"/>
              </w:rPr>
              <w:t>n.p.m</w:t>
            </w:r>
            <w:proofErr w:type="spellEnd"/>
          </w:p>
        </w:tc>
      </w:tr>
      <w:tr w:rsidR="00D64461" w:rsidRPr="0090281F" w:rsidTr="00D64461">
        <w:tc>
          <w:tcPr>
            <w:tcW w:w="675" w:type="dxa"/>
          </w:tcPr>
          <w:p w:rsidR="00D64461" w:rsidRPr="0090281F" w:rsidRDefault="00D64461" w:rsidP="00EC567C">
            <w:pPr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eastAsia="ArialNarro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64461" w:rsidRPr="0090281F" w:rsidRDefault="00D64461" w:rsidP="00EC567C">
            <w:pPr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eastAsia="ArialNarrow" w:hAnsi="Times New Roman" w:cs="Times New Roman"/>
                <w:sz w:val="24"/>
                <w:szCs w:val="24"/>
              </w:rPr>
              <w:t>Karczówka</w:t>
            </w:r>
          </w:p>
        </w:tc>
        <w:tc>
          <w:tcPr>
            <w:tcW w:w="2126" w:type="dxa"/>
          </w:tcPr>
          <w:p w:rsidR="00D64461" w:rsidRPr="0090281F" w:rsidRDefault="00D64461" w:rsidP="00EC567C">
            <w:pPr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eastAsia="ArialNarrow" w:hAnsi="Times New Roman" w:cs="Times New Roman"/>
                <w:sz w:val="24"/>
                <w:szCs w:val="24"/>
              </w:rPr>
              <w:t>krajobrazowy</w:t>
            </w:r>
          </w:p>
        </w:tc>
        <w:tc>
          <w:tcPr>
            <w:tcW w:w="2552" w:type="dxa"/>
          </w:tcPr>
          <w:p w:rsidR="00D64461" w:rsidRPr="0090281F" w:rsidRDefault="00D64461" w:rsidP="00EC567C">
            <w:pPr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eastAsia="ArialNarrow" w:hAnsi="Times New Roman" w:cs="Times New Roman"/>
                <w:sz w:val="24"/>
                <w:szCs w:val="24"/>
              </w:rPr>
              <w:t>340</w:t>
            </w:r>
          </w:p>
        </w:tc>
      </w:tr>
      <w:tr w:rsidR="00D64461" w:rsidRPr="0090281F" w:rsidTr="00D64461">
        <w:tc>
          <w:tcPr>
            <w:tcW w:w="675" w:type="dxa"/>
          </w:tcPr>
          <w:p w:rsidR="00D64461" w:rsidRPr="0090281F" w:rsidRDefault="00D64461" w:rsidP="00EC567C">
            <w:pPr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eastAsia="ArialNarrow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64461" w:rsidRPr="0090281F" w:rsidRDefault="00D64461" w:rsidP="00EC567C">
            <w:pPr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proofErr w:type="spellStart"/>
            <w:r w:rsidRPr="0090281F">
              <w:rPr>
                <w:rFonts w:ascii="Times New Roman" w:eastAsia="ArialNarrow" w:hAnsi="Times New Roman" w:cs="Times New Roman"/>
                <w:sz w:val="24"/>
                <w:szCs w:val="24"/>
              </w:rPr>
              <w:t>Biesak</w:t>
            </w:r>
            <w:proofErr w:type="spellEnd"/>
            <w:r w:rsidRPr="0090281F">
              <w:rPr>
                <w:rFonts w:ascii="Times New Roman" w:eastAsia="ArialNarrow" w:hAnsi="Times New Roman" w:cs="Times New Roman"/>
                <w:sz w:val="24"/>
                <w:szCs w:val="24"/>
              </w:rPr>
              <w:t>- Białogon</w:t>
            </w:r>
          </w:p>
        </w:tc>
        <w:tc>
          <w:tcPr>
            <w:tcW w:w="2126" w:type="dxa"/>
          </w:tcPr>
          <w:p w:rsidR="00D64461" w:rsidRPr="0090281F" w:rsidRDefault="00D64461" w:rsidP="00EC567C">
            <w:pPr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eastAsia="ArialNarrow" w:hAnsi="Times New Roman" w:cs="Times New Roman"/>
                <w:sz w:val="24"/>
                <w:szCs w:val="24"/>
              </w:rPr>
              <w:t>geologiczny</w:t>
            </w:r>
          </w:p>
        </w:tc>
        <w:tc>
          <w:tcPr>
            <w:tcW w:w="2552" w:type="dxa"/>
          </w:tcPr>
          <w:p w:rsidR="00D64461" w:rsidRPr="0090281F" w:rsidRDefault="00D64461" w:rsidP="00EC567C">
            <w:pPr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eastAsia="ArialNarrow" w:hAnsi="Times New Roman" w:cs="Times New Roman"/>
                <w:sz w:val="24"/>
                <w:szCs w:val="24"/>
              </w:rPr>
              <w:t>381</w:t>
            </w:r>
          </w:p>
        </w:tc>
      </w:tr>
      <w:tr w:rsidR="00D64461" w:rsidRPr="0090281F" w:rsidTr="00D64461">
        <w:tc>
          <w:tcPr>
            <w:tcW w:w="675" w:type="dxa"/>
          </w:tcPr>
          <w:p w:rsidR="00D64461" w:rsidRPr="0090281F" w:rsidRDefault="00D64461" w:rsidP="00EC567C">
            <w:pPr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eastAsia="ArialNarrow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64461" w:rsidRPr="0090281F" w:rsidRDefault="00D64461" w:rsidP="00EC567C">
            <w:pPr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proofErr w:type="spellStart"/>
            <w:r w:rsidRPr="0090281F">
              <w:rPr>
                <w:rFonts w:ascii="Times New Roman" w:eastAsia="ArialNarrow" w:hAnsi="Times New Roman" w:cs="Times New Roman"/>
                <w:sz w:val="24"/>
                <w:szCs w:val="24"/>
              </w:rPr>
              <w:t>Wietrznia</w:t>
            </w:r>
            <w:proofErr w:type="spellEnd"/>
          </w:p>
        </w:tc>
        <w:tc>
          <w:tcPr>
            <w:tcW w:w="2126" w:type="dxa"/>
          </w:tcPr>
          <w:p w:rsidR="00D64461" w:rsidRPr="0090281F" w:rsidRDefault="00D64461" w:rsidP="00EC567C">
            <w:pPr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eastAsia="ArialNarrow" w:hAnsi="Times New Roman" w:cs="Times New Roman"/>
                <w:sz w:val="24"/>
                <w:szCs w:val="24"/>
              </w:rPr>
              <w:t>geologiczny</w:t>
            </w:r>
          </w:p>
        </w:tc>
        <w:tc>
          <w:tcPr>
            <w:tcW w:w="2552" w:type="dxa"/>
          </w:tcPr>
          <w:p w:rsidR="00D64461" w:rsidRPr="0090281F" w:rsidRDefault="00D64461" w:rsidP="00EC567C">
            <w:pPr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eastAsia="ArialNarrow" w:hAnsi="Times New Roman" w:cs="Times New Roman"/>
                <w:sz w:val="24"/>
                <w:szCs w:val="24"/>
              </w:rPr>
              <w:t>312</w:t>
            </w:r>
          </w:p>
        </w:tc>
      </w:tr>
      <w:tr w:rsidR="00D64461" w:rsidRPr="0090281F" w:rsidTr="00D64461">
        <w:tc>
          <w:tcPr>
            <w:tcW w:w="675" w:type="dxa"/>
          </w:tcPr>
          <w:p w:rsidR="00D64461" w:rsidRPr="0090281F" w:rsidRDefault="00D64461" w:rsidP="00EC567C">
            <w:pPr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eastAsia="ArialNarrow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64461" w:rsidRPr="0090281F" w:rsidRDefault="00D64461" w:rsidP="00EC567C">
            <w:pPr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proofErr w:type="spellStart"/>
            <w:r w:rsidRPr="0090281F">
              <w:rPr>
                <w:rFonts w:ascii="Times New Roman" w:eastAsia="ArialNarrow" w:hAnsi="Times New Roman" w:cs="Times New Roman"/>
                <w:sz w:val="24"/>
                <w:szCs w:val="24"/>
              </w:rPr>
              <w:t>Ślichowice</w:t>
            </w:r>
            <w:proofErr w:type="spellEnd"/>
          </w:p>
        </w:tc>
        <w:tc>
          <w:tcPr>
            <w:tcW w:w="2126" w:type="dxa"/>
          </w:tcPr>
          <w:p w:rsidR="00D64461" w:rsidRPr="0090281F" w:rsidRDefault="00D64461" w:rsidP="00EC567C">
            <w:pPr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r w:rsidRPr="0090281F">
              <w:rPr>
                <w:rFonts w:ascii="Times New Roman" w:eastAsia="ArialNarrow" w:hAnsi="Times New Roman" w:cs="Times New Roman"/>
                <w:sz w:val="24"/>
                <w:szCs w:val="24"/>
              </w:rPr>
              <w:t>geologiczny</w:t>
            </w:r>
          </w:p>
        </w:tc>
        <w:tc>
          <w:tcPr>
            <w:tcW w:w="2552" w:type="dxa"/>
          </w:tcPr>
          <w:p w:rsidR="00D64461" w:rsidRPr="0090281F" w:rsidRDefault="00CD4C3B" w:rsidP="00EC567C">
            <w:pPr>
              <w:rPr>
                <w:rFonts w:ascii="Times New Roman" w:eastAsia="Arial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Narrow" w:hAnsi="Times New Roman" w:cs="Times New Roman"/>
                <w:sz w:val="24"/>
                <w:szCs w:val="24"/>
              </w:rPr>
              <w:t>295</w:t>
            </w:r>
          </w:p>
        </w:tc>
      </w:tr>
    </w:tbl>
    <w:p w:rsidR="007C39D2" w:rsidRDefault="007C39D2" w:rsidP="00EC56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39D2" w:rsidRDefault="007C39D2" w:rsidP="00EC56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39D2" w:rsidRDefault="007C39D2" w:rsidP="00EC56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5F8A" w:rsidRPr="0090281F" w:rsidRDefault="002B4D23" w:rsidP="00EC56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Zadanie</w:t>
      </w:r>
      <w:r w:rsidR="00AE59C3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E24B28" w:rsidRPr="00AD5F8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866"/>
        <w:gridCol w:w="1843"/>
      </w:tblGrid>
      <w:tr w:rsidR="00D64461" w:rsidRPr="0090281F" w:rsidTr="00E10F60">
        <w:tc>
          <w:tcPr>
            <w:tcW w:w="675" w:type="dxa"/>
          </w:tcPr>
          <w:p w:rsidR="00D64461" w:rsidRPr="0090281F" w:rsidRDefault="00D64461" w:rsidP="00E10F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81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</w:tcPr>
          <w:p w:rsidR="00D64461" w:rsidRPr="0090281F" w:rsidRDefault="00D64461" w:rsidP="00E10F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81F">
              <w:rPr>
                <w:rFonts w:ascii="Times New Roman" w:hAnsi="Times New Roman" w:cs="Times New Roman"/>
                <w:b/>
                <w:sz w:val="24"/>
                <w:szCs w:val="24"/>
              </w:rPr>
              <w:t>Nazwa rezerwatu</w:t>
            </w:r>
          </w:p>
        </w:tc>
        <w:tc>
          <w:tcPr>
            <w:tcW w:w="2866" w:type="dxa"/>
          </w:tcPr>
          <w:p w:rsidR="00D64461" w:rsidRPr="0090281F" w:rsidRDefault="00D64461" w:rsidP="00E10F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surowca eksploatowanego </w:t>
            </w:r>
          </w:p>
        </w:tc>
        <w:tc>
          <w:tcPr>
            <w:tcW w:w="1843" w:type="dxa"/>
          </w:tcPr>
          <w:p w:rsidR="00D64461" w:rsidRPr="0090281F" w:rsidRDefault="00D64461" w:rsidP="00E10F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81F">
              <w:rPr>
                <w:rFonts w:ascii="Times New Roman" w:hAnsi="Times New Roman" w:cs="Times New Roman"/>
                <w:b/>
                <w:sz w:val="24"/>
                <w:szCs w:val="24"/>
              </w:rPr>
              <w:t>Rodzaj surowca</w:t>
            </w:r>
          </w:p>
        </w:tc>
      </w:tr>
      <w:tr w:rsidR="00D64461" w:rsidRPr="00AE2D65" w:rsidTr="00E10F60">
        <w:tc>
          <w:tcPr>
            <w:tcW w:w="675" w:type="dxa"/>
          </w:tcPr>
          <w:p w:rsidR="00D64461" w:rsidRPr="00AE2D65" w:rsidRDefault="00D64461" w:rsidP="00E1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64461" w:rsidRPr="00AE2D65" w:rsidRDefault="00D64461" w:rsidP="00E1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D65">
              <w:rPr>
                <w:rFonts w:ascii="Times New Roman" w:hAnsi="Times New Roman" w:cs="Times New Roman"/>
                <w:sz w:val="24"/>
                <w:szCs w:val="24"/>
              </w:rPr>
              <w:t>Kadzielnia</w:t>
            </w:r>
          </w:p>
        </w:tc>
        <w:tc>
          <w:tcPr>
            <w:tcW w:w="2866" w:type="dxa"/>
          </w:tcPr>
          <w:p w:rsidR="00D64461" w:rsidRPr="00AE2D65" w:rsidRDefault="00D64461" w:rsidP="00E1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D65">
              <w:rPr>
                <w:rFonts w:ascii="Times New Roman" w:hAnsi="Times New Roman" w:cs="Times New Roman"/>
                <w:sz w:val="24"/>
                <w:szCs w:val="24"/>
              </w:rPr>
              <w:t>wapienie</w:t>
            </w:r>
          </w:p>
        </w:tc>
        <w:tc>
          <w:tcPr>
            <w:tcW w:w="1843" w:type="dxa"/>
          </w:tcPr>
          <w:p w:rsidR="00D64461" w:rsidRPr="00AE2D65" w:rsidRDefault="00D64461" w:rsidP="00E1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D65">
              <w:rPr>
                <w:rFonts w:ascii="Times New Roman" w:hAnsi="Times New Roman" w:cs="Times New Roman"/>
                <w:sz w:val="24"/>
                <w:szCs w:val="24"/>
              </w:rPr>
              <w:t xml:space="preserve"> surowiec skalny</w:t>
            </w:r>
          </w:p>
        </w:tc>
      </w:tr>
      <w:tr w:rsidR="00D64461" w:rsidRPr="00AE2D65" w:rsidTr="00E10F60">
        <w:tc>
          <w:tcPr>
            <w:tcW w:w="675" w:type="dxa"/>
          </w:tcPr>
          <w:p w:rsidR="00D64461" w:rsidRPr="00AE2D65" w:rsidRDefault="00D64461" w:rsidP="00E1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D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64461" w:rsidRPr="00AE2D65" w:rsidRDefault="00AD5F8A" w:rsidP="00E1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D65">
              <w:rPr>
                <w:rFonts w:ascii="Times New Roman" w:hAnsi="Times New Roman" w:cs="Times New Roman"/>
                <w:sz w:val="24"/>
                <w:szCs w:val="24"/>
              </w:rPr>
              <w:t>Wietrznia</w:t>
            </w:r>
            <w:proofErr w:type="spellEnd"/>
            <w:r w:rsidRPr="00AE2D65">
              <w:rPr>
                <w:rFonts w:ascii="Times New Roman" w:hAnsi="Times New Roman" w:cs="Times New Roman"/>
                <w:sz w:val="24"/>
                <w:szCs w:val="24"/>
              </w:rPr>
              <w:t xml:space="preserve"> im. Zbigniewa </w:t>
            </w:r>
            <w:proofErr w:type="spellStart"/>
            <w:r w:rsidRPr="00AE2D65">
              <w:rPr>
                <w:rFonts w:ascii="Times New Roman" w:hAnsi="Times New Roman" w:cs="Times New Roman"/>
                <w:sz w:val="24"/>
                <w:szCs w:val="24"/>
              </w:rPr>
              <w:t>Rubinowskiego</w:t>
            </w:r>
            <w:proofErr w:type="spellEnd"/>
          </w:p>
        </w:tc>
        <w:tc>
          <w:tcPr>
            <w:tcW w:w="2866" w:type="dxa"/>
          </w:tcPr>
          <w:p w:rsidR="000C3C1C" w:rsidRPr="00AE2D65" w:rsidRDefault="000C3C1C" w:rsidP="000C3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D65">
              <w:rPr>
                <w:rFonts w:ascii="Times New Roman" w:hAnsi="Times New Roman" w:cs="Times New Roman"/>
                <w:sz w:val="24"/>
                <w:szCs w:val="24"/>
              </w:rPr>
              <w:t>wapienie i dolomity</w:t>
            </w:r>
          </w:p>
          <w:p w:rsidR="00D64461" w:rsidRPr="00AE2D65" w:rsidRDefault="00D64461" w:rsidP="00E10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64461" w:rsidRPr="00AE2D65" w:rsidRDefault="00E327DC" w:rsidP="00E1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D65">
              <w:rPr>
                <w:rFonts w:ascii="Times New Roman" w:hAnsi="Times New Roman" w:cs="Times New Roman"/>
                <w:sz w:val="24"/>
                <w:szCs w:val="24"/>
              </w:rPr>
              <w:t>surowiec skalny</w:t>
            </w:r>
          </w:p>
        </w:tc>
      </w:tr>
      <w:tr w:rsidR="00D64461" w:rsidRPr="00AE2D65" w:rsidTr="00E10F60">
        <w:tc>
          <w:tcPr>
            <w:tcW w:w="675" w:type="dxa"/>
          </w:tcPr>
          <w:p w:rsidR="00D64461" w:rsidRPr="00AE2D65" w:rsidRDefault="00D64461" w:rsidP="00E1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D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64461" w:rsidRPr="00AE2D65" w:rsidRDefault="004E5F5A" w:rsidP="00E1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D65">
              <w:rPr>
                <w:rFonts w:ascii="Times New Roman" w:hAnsi="Times New Roman" w:cs="Times New Roman"/>
                <w:sz w:val="24"/>
                <w:szCs w:val="24"/>
              </w:rPr>
              <w:t>Ślichowice</w:t>
            </w:r>
            <w:proofErr w:type="spellEnd"/>
            <w:r w:rsidRPr="00AE2D65">
              <w:rPr>
                <w:rFonts w:ascii="Times New Roman" w:hAnsi="Times New Roman" w:cs="Times New Roman"/>
                <w:sz w:val="24"/>
                <w:szCs w:val="24"/>
              </w:rPr>
              <w:t xml:space="preserve"> im. </w:t>
            </w:r>
            <w:proofErr w:type="spellStart"/>
            <w:r w:rsidRPr="00AE2D65">
              <w:rPr>
                <w:rFonts w:ascii="Times New Roman" w:hAnsi="Times New Roman" w:cs="Times New Roman"/>
                <w:sz w:val="24"/>
                <w:szCs w:val="24"/>
              </w:rPr>
              <w:t>Jana</w:t>
            </w:r>
            <w:r w:rsidR="00AD5F8A" w:rsidRPr="00AE2D65">
              <w:rPr>
                <w:rFonts w:ascii="Times New Roman" w:hAnsi="Times New Roman" w:cs="Times New Roman"/>
                <w:sz w:val="24"/>
                <w:szCs w:val="24"/>
              </w:rPr>
              <w:t>Czarnockiego</w:t>
            </w:r>
            <w:proofErr w:type="spellEnd"/>
          </w:p>
        </w:tc>
        <w:tc>
          <w:tcPr>
            <w:tcW w:w="2866" w:type="dxa"/>
          </w:tcPr>
          <w:p w:rsidR="00D64461" w:rsidRPr="00AE2D65" w:rsidRDefault="00D64461" w:rsidP="00E1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D65">
              <w:rPr>
                <w:rFonts w:ascii="Times New Roman" w:hAnsi="Times New Roman" w:cs="Times New Roman"/>
                <w:sz w:val="24"/>
                <w:szCs w:val="24"/>
              </w:rPr>
              <w:t>wapienie</w:t>
            </w:r>
          </w:p>
        </w:tc>
        <w:tc>
          <w:tcPr>
            <w:tcW w:w="1843" w:type="dxa"/>
          </w:tcPr>
          <w:p w:rsidR="00D64461" w:rsidRPr="00AE2D65" w:rsidRDefault="00E327DC" w:rsidP="00E1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D65">
              <w:rPr>
                <w:rFonts w:ascii="Times New Roman" w:hAnsi="Times New Roman" w:cs="Times New Roman"/>
                <w:sz w:val="24"/>
                <w:szCs w:val="24"/>
              </w:rPr>
              <w:t>surowiec skalny</w:t>
            </w:r>
          </w:p>
        </w:tc>
      </w:tr>
      <w:tr w:rsidR="00D64461" w:rsidRPr="00AE2D65" w:rsidTr="00E10F60">
        <w:tc>
          <w:tcPr>
            <w:tcW w:w="675" w:type="dxa"/>
          </w:tcPr>
          <w:p w:rsidR="00D64461" w:rsidRPr="00AE2D65" w:rsidRDefault="00D64461" w:rsidP="00E1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D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64461" w:rsidRPr="00AE2D65" w:rsidRDefault="00D64461" w:rsidP="00E1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D65">
              <w:rPr>
                <w:rFonts w:ascii="Times New Roman" w:hAnsi="Times New Roman" w:cs="Times New Roman"/>
                <w:sz w:val="24"/>
                <w:szCs w:val="24"/>
              </w:rPr>
              <w:t>Karczówka</w:t>
            </w:r>
          </w:p>
        </w:tc>
        <w:tc>
          <w:tcPr>
            <w:tcW w:w="2866" w:type="dxa"/>
          </w:tcPr>
          <w:p w:rsidR="00D64461" w:rsidRPr="00AE2D65" w:rsidRDefault="00D64461" w:rsidP="00E1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D65">
              <w:rPr>
                <w:rFonts w:ascii="Times New Roman" w:hAnsi="Times New Roman" w:cs="Times New Roman"/>
                <w:sz w:val="24"/>
                <w:szCs w:val="24"/>
              </w:rPr>
              <w:t xml:space="preserve"> rudy ołowiu</w:t>
            </w:r>
          </w:p>
        </w:tc>
        <w:tc>
          <w:tcPr>
            <w:tcW w:w="1843" w:type="dxa"/>
          </w:tcPr>
          <w:p w:rsidR="00D64461" w:rsidRPr="00AE2D65" w:rsidRDefault="00E327DC" w:rsidP="00E1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D65">
              <w:rPr>
                <w:rFonts w:ascii="Times New Roman" w:hAnsi="Times New Roman" w:cs="Times New Roman"/>
                <w:sz w:val="24"/>
                <w:szCs w:val="24"/>
              </w:rPr>
              <w:t>surowiec metaliczny</w:t>
            </w:r>
          </w:p>
        </w:tc>
      </w:tr>
      <w:tr w:rsidR="00D64461" w:rsidRPr="00AE2D65" w:rsidTr="00E10F60">
        <w:tc>
          <w:tcPr>
            <w:tcW w:w="675" w:type="dxa"/>
          </w:tcPr>
          <w:p w:rsidR="00D64461" w:rsidRPr="00AE2D65" w:rsidRDefault="00D64461" w:rsidP="00E1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D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64461" w:rsidRPr="00AE2D65" w:rsidRDefault="00D64461" w:rsidP="00E1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D65">
              <w:rPr>
                <w:rFonts w:ascii="Times New Roman" w:hAnsi="Times New Roman" w:cs="Times New Roman"/>
                <w:sz w:val="24"/>
                <w:szCs w:val="24"/>
              </w:rPr>
              <w:t>Biesak</w:t>
            </w:r>
            <w:proofErr w:type="spellEnd"/>
            <w:r w:rsidRPr="00AE2D65">
              <w:rPr>
                <w:rFonts w:ascii="Times New Roman" w:hAnsi="Times New Roman" w:cs="Times New Roman"/>
                <w:sz w:val="24"/>
                <w:szCs w:val="24"/>
              </w:rPr>
              <w:t>- Białogon</w:t>
            </w:r>
          </w:p>
        </w:tc>
        <w:tc>
          <w:tcPr>
            <w:tcW w:w="2866" w:type="dxa"/>
          </w:tcPr>
          <w:p w:rsidR="00AD5F8A" w:rsidRPr="00AE2D65" w:rsidRDefault="000C3C1C" w:rsidP="000C3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piaskowce kwarcytowe</w:t>
            </w:r>
          </w:p>
        </w:tc>
        <w:tc>
          <w:tcPr>
            <w:tcW w:w="1843" w:type="dxa"/>
          </w:tcPr>
          <w:p w:rsidR="00D64461" w:rsidRPr="00AE2D65" w:rsidRDefault="00E327DC" w:rsidP="00E1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D65">
              <w:rPr>
                <w:rFonts w:ascii="Times New Roman" w:hAnsi="Times New Roman" w:cs="Times New Roman"/>
                <w:sz w:val="24"/>
                <w:szCs w:val="24"/>
              </w:rPr>
              <w:t>surowce skalne</w:t>
            </w:r>
          </w:p>
        </w:tc>
      </w:tr>
    </w:tbl>
    <w:p w:rsidR="00AE59C3" w:rsidRPr="00AD5F8A" w:rsidRDefault="002B4D23" w:rsidP="00AE59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</w:t>
      </w:r>
      <w:r w:rsidR="00D24B9A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AE59C3" w:rsidRPr="00AD5F8A">
        <w:rPr>
          <w:rFonts w:ascii="Times New Roman" w:hAnsi="Times New Roman" w:cs="Times New Roman"/>
          <w:b/>
          <w:sz w:val="24"/>
          <w:szCs w:val="24"/>
        </w:rPr>
        <w:t>.</w:t>
      </w:r>
    </w:p>
    <w:p w:rsidR="00AE59C3" w:rsidRPr="00F617EE" w:rsidRDefault="00AE59C3" w:rsidP="00AE59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7205">
        <w:rPr>
          <w:rFonts w:ascii="Times New Roman" w:hAnsi="Times New Roman" w:cs="Times New Roman"/>
          <w:sz w:val="24"/>
          <w:szCs w:val="24"/>
        </w:rPr>
        <w:t>Przykłady zmian np.:  kamieniołom</w:t>
      </w:r>
      <w:r>
        <w:rPr>
          <w:rFonts w:ascii="Times New Roman" w:hAnsi="Times New Roman" w:cs="Times New Roman"/>
          <w:sz w:val="24"/>
          <w:szCs w:val="24"/>
        </w:rPr>
        <w:t xml:space="preserve"> ( wyrobisko w kształcie niecki)</w:t>
      </w:r>
      <w:r w:rsidRPr="00D87205">
        <w:rPr>
          <w:rFonts w:ascii="Times New Roman" w:hAnsi="Times New Roman" w:cs="Times New Roman"/>
          <w:sz w:val="24"/>
          <w:szCs w:val="24"/>
        </w:rPr>
        <w:t>, Wzgórze Harcerskie- zrekultywowana hałda, powstała w okresie eksploatacji kamieniołomu na Kadzielni z odpadów skalnych</w:t>
      </w:r>
      <w:r>
        <w:rPr>
          <w:rFonts w:ascii="Times New Roman" w:hAnsi="Times New Roman" w:cs="Times New Roman"/>
          <w:sz w:val="24"/>
          <w:szCs w:val="24"/>
        </w:rPr>
        <w:t xml:space="preserve"> po procesie wydobycia, </w:t>
      </w:r>
      <w:r w:rsidRPr="00D87205">
        <w:rPr>
          <w:rFonts w:ascii="Times New Roman" w:hAnsi="Times New Roman" w:cs="Times New Roman"/>
          <w:sz w:val="24"/>
          <w:szCs w:val="24"/>
        </w:rPr>
        <w:t xml:space="preserve">niecki i obniżenia wypełnione wodą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87205">
        <w:rPr>
          <w:rFonts w:ascii="Times New Roman" w:hAnsi="Times New Roman" w:cs="Times New Roman"/>
          <w:sz w:val="24"/>
          <w:szCs w:val="24"/>
        </w:rPr>
        <w:t>obniżenia bezodpływowe</w:t>
      </w:r>
      <w:r>
        <w:rPr>
          <w:rFonts w:ascii="Times New Roman" w:hAnsi="Times New Roman" w:cs="Times New Roman"/>
          <w:sz w:val="24"/>
          <w:szCs w:val="24"/>
        </w:rPr>
        <w:t xml:space="preserve"> ,           w </w:t>
      </w:r>
      <w:r w:rsidRPr="00D87205">
        <w:rPr>
          <w:rFonts w:ascii="Times New Roman" w:hAnsi="Times New Roman" w:cs="Times New Roman"/>
          <w:sz w:val="24"/>
          <w:szCs w:val="24"/>
        </w:rPr>
        <w:t>których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205">
        <w:rPr>
          <w:rFonts w:ascii="Times New Roman" w:hAnsi="Times New Roman" w:cs="Times New Roman"/>
          <w:sz w:val="24"/>
          <w:szCs w:val="24"/>
        </w:rPr>
        <w:t>gromadzi się nadmiar wody obecnej w złożu lub z opadów atmosferycznych</w:t>
      </w:r>
      <w:r>
        <w:rPr>
          <w:rFonts w:ascii="Times New Roman" w:hAnsi="Times New Roman" w:cs="Times New Roman"/>
          <w:sz w:val="24"/>
          <w:szCs w:val="24"/>
        </w:rPr>
        <w:t>),  pionowe</w:t>
      </w:r>
      <w:r w:rsidRPr="00B37293">
        <w:rPr>
          <w:rFonts w:ascii="Times New Roman" w:hAnsi="Times New Roman" w:cs="Times New Roman"/>
          <w:sz w:val="24"/>
          <w:szCs w:val="24"/>
        </w:rPr>
        <w:t xml:space="preserve"> </w:t>
      </w:r>
      <w:r w:rsidRPr="00F617EE">
        <w:rPr>
          <w:rFonts w:ascii="Times New Roman" w:hAnsi="Times New Roman" w:cs="Times New Roman"/>
          <w:sz w:val="24"/>
          <w:szCs w:val="24"/>
        </w:rPr>
        <w:t>ściany skalne, które podlegają ruchom osuwiskowym i miejscowym obrywom skał.</w:t>
      </w:r>
    </w:p>
    <w:p w:rsidR="00110735" w:rsidRPr="00F617EE" w:rsidRDefault="004E2CE8" w:rsidP="00F617EE">
      <w:pPr>
        <w:pStyle w:val="Nagwek1"/>
        <w:rPr>
          <w:b/>
        </w:rPr>
      </w:pPr>
      <w:r>
        <w:rPr>
          <w:b/>
        </w:rPr>
        <w:t>Zadanie</w:t>
      </w:r>
      <w:r w:rsidR="00E24B28" w:rsidRPr="00F617EE">
        <w:rPr>
          <w:b/>
        </w:rPr>
        <w:t xml:space="preserve"> 9</w:t>
      </w:r>
      <w:r w:rsidR="00110735" w:rsidRPr="00F617EE">
        <w:rPr>
          <w:b/>
        </w:rPr>
        <w:t>.</w:t>
      </w:r>
    </w:p>
    <w:p w:rsidR="00110735" w:rsidRDefault="00F617EE" w:rsidP="00F617EE">
      <w:pPr>
        <w:pStyle w:val="Nagwek1"/>
      </w:pPr>
      <w:r>
        <w:t xml:space="preserve">Właściwa kolejność:  </w:t>
      </w:r>
      <w:r w:rsidR="00110735" w:rsidRPr="0090281F">
        <w:t>2-&gt;4-&gt;3-&gt;5-&gt;6-&gt;1</w:t>
      </w:r>
    </w:p>
    <w:p w:rsidR="004E2CE8" w:rsidRDefault="004E2CE8" w:rsidP="004E2CE8">
      <w:pPr>
        <w:pStyle w:val="Nagwek1"/>
        <w:rPr>
          <w:b/>
        </w:rPr>
      </w:pPr>
      <w:r w:rsidRPr="004E2CE8">
        <w:rPr>
          <w:b/>
        </w:rPr>
        <w:t>Zadanie 10</w:t>
      </w:r>
    </w:p>
    <w:p w:rsidR="00CA17D1" w:rsidRPr="00D92BEE" w:rsidRDefault="00CA17D1" w:rsidP="00CA17D1">
      <w:pPr>
        <w:rPr>
          <w:rFonts w:ascii="Times New Roman" w:hAnsi="Times New Roman" w:cs="Times New Roman"/>
          <w:sz w:val="24"/>
          <w:szCs w:val="24"/>
        </w:rPr>
      </w:pPr>
      <w:r w:rsidRPr="006C0348">
        <w:rPr>
          <w:rFonts w:ascii="Times New Roman" w:hAnsi="Times New Roman" w:cs="Times New Roman"/>
          <w:sz w:val="24"/>
          <w:szCs w:val="24"/>
        </w:rPr>
        <w:t xml:space="preserve">Skałka Geologów: 8 jaskiń, największe to: Jaskinia </w:t>
      </w:r>
      <w:proofErr w:type="spellStart"/>
      <w:r w:rsidRPr="006C0348">
        <w:rPr>
          <w:rFonts w:ascii="Times New Roman" w:hAnsi="Times New Roman" w:cs="Times New Roman"/>
          <w:sz w:val="24"/>
          <w:szCs w:val="24"/>
        </w:rPr>
        <w:t>Jeleniowska</w:t>
      </w:r>
      <w:proofErr w:type="spellEnd"/>
      <w:r w:rsidRPr="006C0348">
        <w:rPr>
          <w:rFonts w:ascii="Times New Roman" w:hAnsi="Times New Roman" w:cs="Times New Roman"/>
          <w:sz w:val="24"/>
          <w:szCs w:val="24"/>
        </w:rPr>
        <w:t xml:space="preserve"> (dł. 30m, wys. 1,5 do 2,5, szer. do 7m) oraz Jaskinia Górna (ma</w:t>
      </w:r>
      <w:r w:rsidRPr="00D92BEE">
        <w:rPr>
          <w:rFonts w:ascii="Times New Roman" w:hAnsi="Times New Roman" w:cs="Times New Roman"/>
          <w:sz w:val="24"/>
          <w:szCs w:val="24"/>
        </w:rPr>
        <w:t xml:space="preserve"> formę korytarza dł. 6m)</w:t>
      </w:r>
    </w:p>
    <w:p w:rsidR="004E5F5A" w:rsidRDefault="00CA17D1" w:rsidP="004E5F5A">
      <w:pPr>
        <w:rPr>
          <w:rFonts w:ascii="Times New Roman" w:hAnsi="Times New Roman" w:cs="Times New Roman"/>
          <w:sz w:val="24"/>
          <w:szCs w:val="24"/>
        </w:rPr>
      </w:pPr>
      <w:r w:rsidRPr="00D92BEE">
        <w:rPr>
          <w:rFonts w:ascii="Times New Roman" w:hAnsi="Times New Roman" w:cs="Times New Roman"/>
          <w:sz w:val="24"/>
          <w:szCs w:val="24"/>
        </w:rPr>
        <w:t>Ściana  wschodnia: Jaskinia Odkrywców, Prochownia i Szczelina o łącznej dł. 140 m (otwory jaskiń sztuczne, po</w:t>
      </w:r>
      <w:r w:rsidR="004E5F5A">
        <w:rPr>
          <w:rFonts w:ascii="Times New Roman" w:hAnsi="Times New Roman" w:cs="Times New Roman"/>
          <w:sz w:val="24"/>
          <w:szCs w:val="24"/>
        </w:rPr>
        <w:t>wstałe po eksploatacji wapieni)</w:t>
      </w:r>
      <w:r w:rsidR="00C51FD5">
        <w:rPr>
          <w:rFonts w:ascii="Times New Roman" w:hAnsi="Times New Roman" w:cs="Times New Roman"/>
          <w:sz w:val="24"/>
          <w:szCs w:val="24"/>
        </w:rPr>
        <w:t>,Jaskinia Wschodnia.</w:t>
      </w:r>
    </w:p>
    <w:p w:rsidR="00795B7B" w:rsidRPr="004E5F5A" w:rsidRDefault="004E5F5A" w:rsidP="004E5F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</w:t>
      </w:r>
      <w:r w:rsidR="00795B7B" w:rsidRPr="0090281F">
        <w:rPr>
          <w:rFonts w:ascii="Times New Roman" w:hAnsi="Times New Roman" w:cs="Times New Roman"/>
          <w:b/>
          <w:sz w:val="24"/>
          <w:szCs w:val="24"/>
        </w:rPr>
        <w:t>SŁOWNICZEK</w:t>
      </w:r>
    </w:p>
    <w:p w:rsidR="000A1009" w:rsidRPr="0090281F" w:rsidRDefault="00795B7B">
      <w:pPr>
        <w:rPr>
          <w:rFonts w:ascii="Times New Roman" w:hAnsi="Times New Roman" w:cs="Times New Roman"/>
          <w:sz w:val="24"/>
          <w:szCs w:val="24"/>
        </w:rPr>
      </w:pPr>
      <w:r w:rsidRPr="0090281F">
        <w:rPr>
          <w:rFonts w:ascii="Times New Roman" w:hAnsi="Times New Roman" w:cs="Times New Roman"/>
          <w:sz w:val="24"/>
          <w:szCs w:val="24"/>
        </w:rPr>
        <w:t xml:space="preserve">ICHTIOFAUNA- </w:t>
      </w:r>
      <w:r w:rsidR="00852E57" w:rsidRPr="0090281F">
        <w:rPr>
          <w:rFonts w:ascii="Times New Roman" w:hAnsi="Times New Roman" w:cs="Times New Roman"/>
          <w:sz w:val="24"/>
          <w:szCs w:val="24"/>
        </w:rPr>
        <w:t xml:space="preserve">gatunki </w:t>
      </w:r>
      <w:hyperlink r:id="rId30" w:tooltip="Ryby" w:history="1">
        <w:r w:rsidR="00852E57" w:rsidRPr="0090281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ryb</w:t>
        </w:r>
      </w:hyperlink>
      <w:r w:rsidR="00852E57" w:rsidRPr="0090281F">
        <w:rPr>
          <w:rFonts w:ascii="Times New Roman" w:hAnsi="Times New Roman" w:cs="Times New Roman"/>
          <w:sz w:val="24"/>
          <w:szCs w:val="24"/>
        </w:rPr>
        <w:t xml:space="preserve"> zamieszkujące określony ciek, </w:t>
      </w:r>
      <w:hyperlink r:id="rId31" w:tooltip="Akwen" w:history="1">
        <w:r w:rsidR="00852E57" w:rsidRPr="0090281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akwen</w:t>
        </w:r>
      </w:hyperlink>
      <w:r w:rsidR="00852E57" w:rsidRPr="0090281F">
        <w:rPr>
          <w:rFonts w:ascii="Times New Roman" w:hAnsi="Times New Roman" w:cs="Times New Roman"/>
          <w:sz w:val="24"/>
          <w:szCs w:val="24"/>
        </w:rPr>
        <w:t xml:space="preserve"> lub obszar w jednym okresie. </w:t>
      </w:r>
    </w:p>
    <w:p w:rsidR="00795B7B" w:rsidRPr="0090281F" w:rsidRDefault="00795B7B">
      <w:pPr>
        <w:rPr>
          <w:rFonts w:ascii="Times New Roman" w:hAnsi="Times New Roman" w:cs="Times New Roman"/>
          <w:sz w:val="24"/>
          <w:szCs w:val="24"/>
        </w:rPr>
      </w:pPr>
      <w:r w:rsidRPr="0090281F">
        <w:rPr>
          <w:rFonts w:ascii="Times New Roman" w:hAnsi="Times New Roman" w:cs="Times New Roman"/>
          <w:sz w:val="24"/>
          <w:szCs w:val="24"/>
        </w:rPr>
        <w:t xml:space="preserve">ANTROPOPRESJA- </w:t>
      </w:r>
      <w:r w:rsidR="00852E57" w:rsidRPr="0090281F">
        <w:rPr>
          <w:rFonts w:ascii="Times New Roman" w:hAnsi="Times New Roman" w:cs="Times New Roman"/>
          <w:sz w:val="24"/>
          <w:szCs w:val="24"/>
        </w:rPr>
        <w:t xml:space="preserve">ogół działań człowieka (zarówno planowych i przypadkowych) mających wpływ na </w:t>
      </w:r>
      <w:hyperlink r:id="rId32" w:tooltip="Środowisko przyrodnicze" w:history="1">
        <w:r w:rsidR="00852E57" w:rsidRPr="0090281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środowisko przyrodnicze</w:t>
        </w:r>
      </w:hyperlink>
    </w:p>
    <w:p w:rsidR="00852E57" w:rsidRDefault="000A1009" w:rsidP="000A1009">
      <w:pPr>
        <w:pStyle w:val="NormalnyWeb"/>
        <w:rPr>
          <w:rStyle w:val="Hipercze"/>
          <w:color w:val="auto"/>
          <w:u w:val="none"/>
        </w:rPr>
      </w:pPr>
      <w:r w:rsidRPr="0090281F">
        <w:t>BUDOWLA HYDROTECHNICZNA</w:t>
      </w:r>
      <w:r w:rsidR="00795B7B" w:rsidRPr="0090281F">
        <w:t>-</w:t>
      </w:r>
      <w:r w:rsidR="00852E57" w:rsidRPr="0090281F">
        <w:t xml:space="preserve">– </w:t>
      </w:r>
      <w:hyperlink r:id="rId33" w:tooltip="Budowla" w:history="1">
        <w:r w:rsidR="00852E57" w:rsidRPr="0090281F">
          <w:rPr>
            <w:rStyle w:val="Hipercze"/>
            <w:color w:val="auto"/>
            <w:u w:val="none"/>
          </w:rPr>
          <w:t>budowla</w:t>
        </w:r>
      </w:hyperlink>
      <w:r w:rsidR="00852E57" w:rsidRPr="0090281F">
        <w:t xml:space="preserve"> służąca gospodarce wodnej, kształtowaniu </w:t>
      </w:r>
      <w:hyperlink r:id="rId34" w:tooltip="Zasoby wodne" w:history="1">
        <w:r w:rsidR="00852E57" w:rsidRPr="0090281F">
          <w:rPr>
            <w:rStyle w:val="Hipercze"/>
            <w:color w:val="auto"/>
            <w:u w:val="none"/>
          </w:rPr>
          <w:t>zasobów wodnych</w:t>
        </w:r>
      </w:hyperlink>
      <w:r w:rsidR="00852E57" w:rsidRPr="0090281F">
        <w:t xml:space="preserve"> i korzystaniu z wód. Pojęcie budowli hydrotechnicznej obejmuje także </w:t>
      </w:r>
      <w:hyperlink r:id="rId35" w:tooltip="Urządzenie" w:history="1">
        <w:r w:rsidR="00852E57" w:rsidRPr="0090281F">
          <w:rPr>
            <w:rStyle w:val="Hipercze"/>
            <w:color w:val="auto"/>
            <w:u w:val="none"/>
          </w:rPr>
          <w:t>urządzenia</w:t>
        </w:r>
      </w:hyperlink>
      <w:r w:rsidR="00852E57" w:rsidRPr="0090281F">
        <w:t xml:space="preserve"> i </w:t>
      </w:r>
      <w:hyperlink r:id="rId36" w:tooltip="Instalacja (technika)" w:history="1">
        <w:r w:rsidR="00852E57" w:rsidRPr="0090281F">
          <w:rPr>
            <w:rStyle w:val="Hipercze"/>
            <w:color w:val="auto"/>
            <w:u w:val="none"/>
          </w:rPr>
          <w:t>instalacje</w:t>
        </w:r>
      </w:hyperlink>
      <w:r w:rsidR="00852E57" w:rsidRPr="0090281F">
        <w:t xml:space="preserve"> techniczne związane z daną budowlą</w:t>
      </w:r>
      <w:r w:rsidRPr="0090281F">
        <w:t>. W polskim prawie do budowli hydrotechnicznych (</w:t>
      </w:r>
      <w:r w:rsidRPr="0090281F">
        <w:rPr>
          <w:rStyle w:val="reference-text"/>
        </w:rPr>
        <w:t xml:space="preserve">paragraf 3 pkt 1 rozporządzenia w sprawie warunków technicznych, jakim powinny odpowiadać budowle hydrotechniczne i ich usytuowanie) należą: zapory ziemne i betonowe, śluzy żeglugowe, wały przeciwpowodziowe, siłownie i elektrownie wodne, przepusty wałowe, </w:t>
      </w:r>
      <w:r w:rsidRPr="0090281F">
        <w:t xml:space="preserve">ujęcia śródlądowych wód powierzchniowych, wyloty ścieków, czasze </w:t>
      </w:r>
      <w:hyperlink r:id="rId37" w:tooltip="Zbiornik wodny" w:history="1">
        <w:r w:rsidRPr="0090281F">
          <w:rPr>
            <w:rStyle w:val="Hipercze"/>
            <w:color w:val="auto"/>
            <w:u w:val="none"/>
          </w:rPr>
          <w:t>zbiorników wodnych</w:t>
        </w:r>
      </w:hyperlink>
      <w:r w:rsidRPr="0090281F">
        <w:t xml:space="preserve"> wraz ze </w:t>
      </w:r>
      <w:hyperlink r:id="rId38" w:tooltip="Zbocze" w:history="1">
        <w:r w:rsidRPr="0090281F">
          <w:rPr>
            <w:rStyle w:val="Hipercze"/>
            <w:color w:val="auto"/>
            <w:u w:val="none"/>
          </w:rPr>
          <w:t>zboczami</w:t>
        </w:r>
      </w:hyperlink>
      <w:r w:rsidRPr="0090281F">
        <w:t xml:space="preserve"> i </w:t>
      </w:r>
      <w:hyperlink r:id="rId39" w:tooltip="Skarpa (geotechnika)" w:history="1">
        <w:r w:rsidRPr="0090281F">
          <w:rPr>
            <w:rStyle w:val="Hipercze"/>
            <w:color w:val="auto"/>
            <w:u w:val="none"/>
          </w:rPr>
          <w:t>skarpami</w:t>
        </w:r>
      </w:hyperlink>
      <w:r w:rsidRPr="0090281F">
        <w:t xml:space="preserve">, pompownie, </w:t>
      </w:r>
      <w:hyperlink r:id="rId40" w:tooltip="Kanał wodny" w:history="1">
        <w:r w:rsidRPr="0090281F">
          <w:rPr>
            <w:rStyle w:val="Hipercze"/>
            <w:color w:val="auto"/>
            <w:u w:val="none"/>
          </w:rPr>
          <w:t>kanały</w:t>
        </w:r>
      </w:hyperlink>
      <w:r w:rsidRPr="0090281F">
        <w:t xml:space="preserve">, </w:t>
      </w:r>
      <w:hyperlink r:id="rId41" w:tooltip="Sztolnia" w:history="1">
        <w:r w:rsidRPr="0090281F">
          <w:rPr>
            <w:rStyle w:val="Hipercze"/>
            <w:color w:val="auto"/>
            <w:u w:val="none"/>
          </w:rPr>
          <w:t>sztolnie</w:t>
        </w:r>
      </w:hyperlink>
      <w:r w:rsidRPr="0090281F">
        <w:t xml:space="preserve">, </w:t>
      </w:r>
      <w:hyperlink r:id="rId42" w:tooltip="Transport rurociągowy" w:history="1">
        <w:r w:rsidRPr="0090281F">
          <w:rPr>
            <w:rStyle w:val="Hipercze"/>
            <w:color w:val="auto"/>
            <w:u w:val="none"/>
          </w:rPr>
          <w:t>rurociągi</w:t>
        </w:r>
      </w:hyperlink>
      <w:r w:rsidRPr="0090281F">
        <w:t xml:space="preserve"> hydrotechniczne, </w:t>
      </w:r>
      <w:hyperlink r:id="rId43" w:tooltip="Syfon (technika)" w:history="1">
        <w:r w:rsidRPr="0090281F">
          <w:rPr>
            <w:rStyle w:val="Hipercze"/>
            <w:color w:val="auto"/>
            <w:u w:val="none"/>
          </w:rPr>
          <w:t>syfony</w:t>
        </w:r>
      </w:hyperlink>
      <w:r w:rsidRPr="0090281F">
        <w:t xml:space="preserve">, </w:t>
      </w:r>
      <w:hyperlink r:id="rId44" w:tooltip="Lewar" w:history="1">
        <w:r w:rsidRPr="0090281F">
          <w:rPr>
            <w:rStyle w:val="Hipercze"/>
            <w:color w:val="auto"/>
            <w:u w:val="none"/>
          </w:rPr>
          <w:t>lewary</w:t>
        </w:r>
      </w:hyperlink>
      <w:r w:rsidRPr="0090281F">
        <w:t xml:space="preserve">, </w:t>
      </w:r>
      <w:hyperlink r:id="rId45" w:tooltip="Akwedukt" w:history="1">
        <w:r w:rsidRPr="0090281F">
          <w:rPr>
            <w:rStyle w:val="Hipercze"/>
            <w:color w:val="auto"/>
            <w:u w:val="none"/>
          </w:rPr>
          <w:t>akwedukty</w:t>
        </w:r>
      </w:hyperlink>
      <w:r w:rsidRPr="0090281F">
        <w:t xml:space="preserve">, </w:t>
      </w:r>
      <w:hyperlink r:id="rId46" w:tooltip="Budowla regulacyjna" w:history="1">
        <w:r w:rsidRPr="0090281F">
          <w:rPr>
            <w:rStyle w:val="Hipercze"/>
            <w:color w:val="auto"/>
            <w:u w:val="none"/>
          </w:rPr>
          <w:t>budowle regulacyjne</w:t>
        </w:r>
      </w:hyperlink>
      <w:r w:rsidRPr="0090281F">
        <w:t xml:space="preserve"> na </w:t>
      </w:r>
      <w:hyperlink r:id="rId47" w:tooltip="Rzeka" w:history="1">
        <w:r w:rsidRPr="0090281F">
          <w:rPr>
            <w:rStyle w:val="Hipercze"/>
            <w:color w:val="auto"/>
            <w:u w:val="none"/>
          </w:rPr>
          <w:t>rzekach</w:t>
        </w:r>
      </w:hyperlink>
      <w:r w:rsidRPr="0090281F">
        <w:t xml:space="preserve"> i </w:t>
      </w:r>
      <w:hyperlink r:id="rId48" w:tooltip="Potok" w:history="1">
        <w:r w:rsidRPr="0090281F">
          <w:rPr>
            <w:rStyle w:val="Hipercze"/>
            <w:color w:val="auto"/>
            <w:u w:val="none"/>
          </w:rPr>
          <w:t>potokach</w:t>
        </w:r>
      </w:hyperlink>
      <w:r w:rsidRPr="0090281F">
        <w:t xml:space="preserve">, </w:t>
      </w:r>
      <w:hyperlink r:id="rId49" w:tooltip="Próg rzeczny" w:history="1">
        <w:r w:rsidRPr="0090281F">
          <w:rPr>
            <w:rStyle w:val="Hipercze"/>
            <w:color w:val="auto"/>
            <w:u w:val="none"/>
          </w:rPr>
          <w:t>progi</w:t>
        </w:r>
      </w:hyperlink>
      <w:r w:rsidRPr="0090281F">
        <w:t xml:space="preserve">, nadpoziomowe zbiorniki gromadzące </w:t>
      </w:r>
      <w:hyperlink r:id="rId50" w:tooltip="Ciecz" w:history="1">
        <w:r w:rsidRPr="0090281F">
          <w:rPr>
            <w:rStyle w:val="Hipercze"/>
            <w:color w:val="auto"/>
            <w:u w:val="none"/>
          </w:rPr>
          <w:t>substancje płynne</w:t>
        </w:r>
      </w:hyperlink>
      <w:r w:rsidRPr="0090281F">
        <w:t xml:space="preserve"> </w:t>
      </w:r>
      <w:r w:rsidR="007A5242">
        <w:t xml:space="preserve">         </w:t>
      </w:r>
      <w:bookmarkStart w:id="0" w:name="_GoBack"/>
      <w:bookmarkEnd w:id="0"/>
      <w:r w:rsidRPr="0090281F">
        <w:t xml:space="preserve">i półpłynne, </w:t>
      </w:r>
      <w:hyperlink r:id="rId51" w:tooltip="Port rzeczny" w:history="1">
        <w:r w:rsidRPr="0090281F">
          <w:rPr>
            <w:rStyle w:val="Hipercze"/>
            <w:color w:val="auto"/>
            <w:u w:val="none"/>
          </w:rPr>
          <w:t>porty</w:t>
        </w:r>
      </w:hyperlink>
      <w:r w:rsidRPr="0090281F">
        <w:t xml:space="preserve">, baseny, </w:t>
      </w:r>
      <w:hyperlink r:id="rId52" w:tooltip="Zimowisko (hydrotechnika)" w:history="1">
        <w:r w:rsidRPr="0090281F">
          <w:rPr>
            <w:rStyle w:val="Hipercze"/>
            <w:color w:val="auto"/>
            <w:u w:val="none"/>
          </w:rPr>
          <w:t>zimowiska</w:t>
        </w:r>
      </w:hyperlink>
      <w:r w:rsidRPr="0090281F">
        <w:t xml:space="preserve">, </w:t>
      </w:r>
      <w:hyperlink r:id="rId53" w:tooltip="Pirs (budowla)" w:history="1">
        <w:r w:rsidRPr="0090281F">
          <w:rPr>
            <w:rStyle w:val="Hipercze"/>
            <w:color w:val="auto"/>
            <w:u w:val="none"/>
          </w:rPr>
          <w:t>pirsy</w:t>
        </w:r>
      </w:hyperlink>
      <w:r w:rsidRPr="0090281F">
        <w:t xml:space="preserve">, </w:t>
      </w:r>
      <w:hyperlink r:id="rId54" w:tooltip="Molo" w:history="1">
        <w:r w:rsidRPr="0090281F">
          <w:rPr>
            <w:rStyle w:val="Hipercze"/>
            <w:color w:val="auto"/>
            <w:u w:val="none"/>
          </w:rPr>
          <w:t>mola</w:t>
        </w:r>
      </w:hyperlink>
      <w:r w:rsidRPr="0090281F">
        <w:t xml:space="preserve">, pomosty, </w:t>
      </w:r>
      <w:hyperlink r:id="rId55" w:tooltip="Nabrzeże" w:history="1">
        <w:r w:rsidRPr="0090281F">
          <w:rPr>
            <w:rStyle w:val="Hipercze"/>
            <w:color w:val="auto"/>
            <w:u w:val="none"/>
          </w:rPr>
          <w:t>nabrzeża</w:t>
        </w:r>
      </w:hyperlink>
      <w:r w:rsidRPr="0090281F">
        <w:t xml:space="preserve">, </w:t>
      </w:r>
      <w:hyperlink r:id="rId56" w:tooltip="Bulwar" w:history="1">
        <w:r w:rsidRPr="0090281F">
          <w:rPr>
            <w:rStyle w:val="Hipercze"/>
            <w:color w:val="auto"/>
            <w:u w:val="none"/>
          </w:rPr>
          <w:t>bulwary</w:t>
        </w:r>
      </w:hyperlink>
      <w:r w:rsidRPr="0090281F">
        <w:t xml:space="preserve">, </w:t>
      </w:r>
      <w:hyperlink r:id="rId57" w:tooltip="Pochylnia (żegluga)" w:history="1">
        <w:r w:rsidRPr="0090281F">
          <w:rPr>
            <w:rStyle w:val="Hipercze"/>
            <w:color w:val="auto"/>
            <w:u w:val="none"/>
          </w:rPr>
          <w:t>pochylnie</w:t>
        </w:r>
      </w:hyperlink>
      <w:r w:rsidRPr="0090281F">
        <w:t xml:space="preserve"> i </w:t>
      </w:r>
      <w:hyperlink r:id="rId58" w:tooltip="Falochron" w:history="1">
        <w:r w:rsidRPr="0090281F">
          <w:rPr>
            <w:rStyle w:val="Hipercze"/>
            <w:color w:val="auto"/>
            <w:u w:val="none"/>
          </w:rPr>
          <w:t>falochrony</w:t>
        </w:r>
      </w:hyperlink>
      <w:r w:rsidRPr="0090281F">
        <w:t xml:space="preserve"> na </w:t>
      </w:r>
      <w:hyperlink r:id="rId59" w:tooltip="Wody śródlądowe" w:history="1">
        <w:r w:rsidRPr="0090281F">
          <w:rPr>
            <w:rStyle w:val="Hipercze"/>
            <w:color w:val="auto"/>
            <w:u w:val="none"/>
          </w:rPr>
          <w:t>wodach śródlądowych</w:t>
        </w:r>
      </w:hyperlink>
      <w:r w:rsidRPr="0090281F">
        <w:t xml:space="preserve">, </w:t>
      </w:r>
      <w:hyperlink r:id="rId60" w:tooltip="Przepławka" w:history="1">
        <w:r w:rsidRPr="0090281F">
          <w:rPr>
            <w:rStyle w:val="Hipercze"/>
            <w:color w:val="auto"/>
            <w:u w:val="none"/>
          </w:rPr>
          <w:t>przepławki</w:t>
        </w:r>
      </w:hyperlink>
      <w:r w:rsidRPr="0090281F">
        <w:t xml:space="preserve"> dla </w:t>
      </w:r>
      <w:hyperlink r:id="rId61" w:tooltip="Ryby" w:history="1">
        <w:r w:rsidRPr="0090281F">
          <w:rPr>
            <w:rStyle w:val="Hipercze"/>
            <w:color w:val="auto"/>
            <w:u w:val="none"/>
          </w:rPr>
          <w:t>ryb</w:t>
        </w:r>
      </w:hyperlink>
    </w:p>
    <w:p w:rsidR="00B7554F" w:rsidRDefault="00B7554F" w:rsidP="00B75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54F">
        <w:rPr>
          <w:rFonts w:ascii="Times New Roman" w:hAnsi="Times New Roman" w:cs="Times New Roman"/>
          <w:sz w:val="24"/>
          <w:szCs w:val="24"/>
        </w:rPr>
        <w:t>KAMIENIOŁOM-  forma wyrobiska powierzchniowego, wgłębnego, stokowego lub stokowo – wgłębnego (kopalnia). Jest to odkrywka kamienia użytkowego (Mizerski, Sylwetrzak,2002)</w:t>
      </w:r>
    </w:p>
    <w:p w:rsidR="001055C0" w:rsidRPr="00B7554F" w:rsidRDefault="001055C0" w:rsidP="00B75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8AB" w:rsidRPr="00D72C4E" w:rsidRDefault="0039020B">
      <w:pPr>
        <w:rPr>
          <w:b/>
        </w:rPr>
      </w:pPr>
      <w:r w:rsidRPr="00D72C4E">
        <w:rPr>
          <w:b/>
        </w:rPr>
        <w:lastRenderedPageBreak/>
        <w:t>ZAŁĄCZNIK NR 1</w:t>
      </w:r>
    </w:p>
    <w:p w:rsidR="000846D8" w:rsidRPr="000846D8" w:rsidRDefault="000846D8" w:rsidP="000846D8">
      <w:pPr>
        <w:jc w:val="center"/>
        <w:rPr>
          <w:b/>
          <w:sz w:val="36"/>
          <w:szCs w:val="36"/>
        </w:rPr>
      </w:pPr>
      <w:r w:rsidRPr="000846D8">
        <w:rPr>
          <w:b/>
          <w:sz w:val="36"/>
          <w:szCs w:val="36"/>
        </w:rPr>
        <w:t>ICHTIOFAUNA SILNICY:</w:t>
      </w:r>
    </w:p>
    <w:p w:rsidR="00741208" w:rsidRDefault="0074120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86"/>
        <w:gridCol w:w="2606"/>
        <w:gridCol w:w="5496"/>
      </w:tblGrid>
      <w:tr w:rsidR="001828AB" w:rsidTr="00AB455A">
        <w:tc>
          <w:tcPr>
            <w:tcW w:w="1186" w:type="dxa"/>
          </w:tcPr>
          <w:p w:rsidR="001828AB" w:rsidRPr="00DE10B3" w:rsidRDefault="001828AB" w:rsidP="00DE10B3">
            <w:pPr>
              <w:jc w:val="center"/>
              <w:rPr>
                <w:b/>
              </w:rPr>
            </w:pPr>
            <w:r w:rsidRPr="00DE10B3">
              <w:rPr>
                <w:b/>
              </w:rPr>
              <w:t>Gatunek ryby</w:t>
            </w:r>
          </w:p>
        </w:tc>
        <w:tc>
          <w:tcPr>
            <w:tcW w:w="2606" w:type="dxa"/>
          </w:tcPr>
          <w:p w:rsidR="001828AB" w:rsidRPr="00DE10B3" w:rsidRDefault="001828AB" w:rsidP="00DE10B3">
            <w:pPr>
              <w:jc w:val="center"/>
              <w:rPr>
                <w:b/>
              </w:rPr>
            </w:pPr>
            <w:r w:rsidRPr="00DE10B3">
              <w:rPr>
                <w:b/>
              </w:rPr>
              <w:t>Opis</w:t>
            </w:r>
          </w:p>
        </w:tc>
        <w:tc>
          <w:tcPr>
            <w:tcW w:w="5496" w:type="dxa"/>
          </w:tcPr>
          <w:p w:rsidR="001828AB" w:rsidRPr="00DE10B3" w:rsidRDefault="00DE10B3" w:rsidP="00DE10B3">
            <w:pPr>
              <w:jc w:val="center"/>
              <w:rPr>
                <w:b/>
              </w:rPr>
            </w:pPr>
            <w:r>
              <w:rPr>
                <w:b/>
              </w:rPr>
              <w:t xml:space="preserve">Rysunek </w:t>
            </w:r>
            <w:r w:rsidR="001828AB" w:rsidRPr="00DE10B3">
              <w:rPr>
                <w:b/>
              </w:rPr>
              <w:t xml:space="preserve"> gatunku ryby</w:t>
            </w:r>
          </w:p>
        </w:tc>
      </w:tr>
      <w:tr w:rsidR="001828AB" w:rsidTr="001A0ECA">
        <w:trPr>
          <w:trHeight w:val="2682"/>
        </w:trPr>
        <w:tc>
          <w:tcPr>
            <w:tcW w:w="1186" w:type="dxa"/>
          </w:tcPr>
          <w:p w:rsidR="001828AB" w:rsidRPr="00D05FC1" w:rsidRDefault="0039020B">
            <w:pPr>
              <w:rPr>
                <w:b/>
                <w:sz w:val="20"/>
                <w:szCs w:val="20"/>
              </w:rPr>
            </w:pPr>
            <w:r w:rsidRPr="00D05FC1">
              <w:rPr>
                <w:b/>
                <w:sz w:val="20"/>
                <w:szCs w:val="20"/>
              </w:rPr>
              <w:t>strzelba potokowa</w:t>
            </w:r>
          </w:p>
        </w:tc>
        <w:tc>
          <w:tcPr>
            <w:tcW w:w="2606" w:type="dxa"/>
          </w:tcPr>
          <w:p w:rsidR="001828AB" w:rsidRPr="005123BD" w:rsidRDefault="005123BD">
            <w:pPr>
              <w:rPr>
                <w:sz w:val="20"/>
                <w:szCs w:val="20"/>
              </w:rPr>
            </w:pPr>
            <w:r w:rsidRPr="005123BD">
              <w:rPr>
                <w:sz w:val="20"/>
                <w:szCs w:val="20"/>
              </w:rPr>
              <w:t>Ryb</w:t>
            </w:r>
            <w:r>
              <w:rPr>
                <w:sz w:val="20"/>
                <w:szCs w:val="20"/>
              </w:rPr>
              <w:t>a stadna, t</w:t>
            </w:r>
            <w:r w:rsidR="00C6736D">
              <w:rPr>
                <w:sz w:val="20"/>
                <w:szCs w:val="20"/>
              </w:rPr>
              <w:t>worzy kilkudziesięciu osobnikowe</w:t>
            </w:r>
            <w:r>
              <w:rPr>
                <w:sz w:val="20"/>
                <w:szCs w:val="20"/>
              </w:rPr>
              <w:t xml:space="preserve"> Ławiczki, żyje w górskich potokach z dobrze natlenioną, czystą wodą. Odżywia się bentosem, między innymi kiełżem. Ryba prawnie chroniona. W okresie od kwietnia do czerwca samce przybierają szatę godową.</w:t>
            </w:r>
          </w:p>
        </w:tc>
        <w:tc>
          <w:tcPr>
            <w:tcW w:w="5496" w:type="dxa"/>
          </w:tcPr>
          <w:p w:rsidR="001828AB" w:rsidRPr="001C4902" w:rsidRDefault="001828AB">
            <w:pPr>
              <w:rPr>
                <w:color w:val="000000" w:themeColor="text1"/>
              </w:rPr>
            </w:pPr>
          </w:p>
          <w:p w:rsidR="001828AB" w:rsidRPr="001C4902" w:rsidRDefault="001828AB">
            <w:pPr>
              <w:rPr>
                <w:color w:val="000000" w:themeColor="text1"/>
              </w:rPr>
            </w:pPr>
          </w:p>
          <w:p w:rsidR="001828AB" w:rsidRPr="001C4902" w:rsidRDefault="001828AB">
            <w:pPr>
              <w:rPr>
                <w:color w:val="000000" w:themeColor="text1"/>
              </w:rPr>
            </w:pPr>
          </w:p>
          <w:p w:rsidR="001828AB" w:rsidRPr="001C4902" w:rsidRDefault="001828AB">
            <w:pPr>
              <w:rPr>
                <w:color w:val="000000" w:themeColor="text1"/>
              </w:rPr>
            </w:pPr>
            <w:r w:rsidRPr="001C4902">
              <w:rPr>
                <w:noProof/>
                <w:color w:val="000000" w:themeColor="text1"/>
                <w:lang w:eastAsia="pl-PL"/>
              </w:rPr>
              <w:drawing>
                <wp:inline distT="0" distB="0" distL="0" distR="0" wp14:anchorId="6083D9AE" wp14:editId="3D42CC77">
                  <wp:extent cx="1959293" cy="687471"/>
                  <wp:effectExtent l="19050" t="0" r="2857" b="0"/>
                  <wp:docPr id="5" name="il_fi" descr="http://www.fishing.pl/var/news/storage/images/media/foto_administracyjne/ryby/strzebla_potokowa/19139-4-pol-PL/strzebla_potokow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fishing.pl/var/news/storage/images/media/foto_administracyjne/ryby/strzebla_potokowa/19139-4-pol-PL/strzebla_potokow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293" cy="687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28AB" w:rsidRPr="001C4902" w:rsidRDefault="001828AB">
            <w:pPr>
              <w:rPr>
                <w:color w:val="000000" w:themeColor="text1"/>
                <w:sz w:val="12"/>
                <w:szCs w:val="12"/>
              </w:rPr>
            </w:pPr>
          </w:p>
          <w:p w:rsidR="001828AB" w:rsidRPr="001C4902" w:rsidRDefault="001828AB">
            <w:pPr>
              <w:rPr>
                <w:color w:val="000000" w:themeColor="text1"/>
                <w:sz w:val="12"/>
                <w:szCs w:val="12"/>
              </w:rPr>
            </w:pPr>
          </w:p>
          <w:p w:rsidR="001A0ECA" w:rsidRPr="001C4902" w:rsidRDefault="001A0ECA">
            <w:pPr>
              <w:rPr>
                <w:color w:val="000000" w:themeColor="text1"/>
                <w:sz w:val="12"/>
                <w:szCs w:val="12"/>
              </w:rPr>
            </w:pPr>
          </w:p>
          <w:p w:rsidR="00BB3351" w:rsidRPr="001C4902" w:rsidRDefault="00BB3351">
            <w:pPr>
              <w:rPr>
                <w:color w:val="000000" w:themeColor="text1"/>
                <w:sz w:val="12"/>
                <w:szCs w:val="12"/>
              </w:rPr>
            </w:pPr>
          </w:p>
          <w:p w:rsidR="001A0ECA" w:rsidRPr="001C4902" w:rsidRDefault="001A0ECA" w:rsidP="001A0ECA">
            <w:pPr>
              <w:rPr>
                <w:color w:val="000000" w:themeColor="text1"/>
                <w:sz w:val="12"/>
                <w:szCs w:val="12"/>
              </w:rPr>
            </w:pPr>
          </w:p>
          <w:p w:rsidR="001828AB" w:rsidRPr="001C4902" w:rsidRDefault="00781552">
            <w:pPr>
              <w:rPr>
                <w:color w:val="000000" w:themeColor="text1"/>
                <w:sz w:val="12"/>
                <w:szCs w:val="12"/>
              </w:rPr>
            </w:pPr>
            <w:hyperlink r:id="rId63" w:history="1">
              <w:r w:rsidR="00B262D4" w:rsidRPr="001C4902">
                <w:rPr>
                  <w:rStyle w:val="Hipercze"/>
                  <w:color w:val="000000" w:themeColor="text1"/>
                  <w:sz w:val="12"/>
                  <w:szCs w:val="12"/>
                </w:rPr>
                <w:t>www.fishing.pl</w:t>
              </w:r>
            </w:hyperlink>
          </w:p>
        </w:tc>
      </w:tr>
      <w:tr w:rsidR="001828AB" w:rsidTr="00AB455A">
        <w:tc>
          <w:tcPr>
            <w:tcW w:w="1186" w:type="dxa"/>
          </w:tcPr>
          <w:p w:rsidR="001828AB" w:rsidRPr="00D05FC1" w:rsidRDefault="00D05FC1">
            <w:pPr>
              <w:rPr>
                <w:b/>
                <w:sz w:val="20"/>
                <w:szCs w:val="20"/>
              </w:rPr>
            </w:pPr>
            <w:r w:rsidRPr="00D05FC1">
              <w:rPr>
                <w:b/>
                <w:sz w:val="20"/>
                <w:szCs w:val="20"/>
              </w:rPr>
              <w:t>kiełb</w:t>
            </w:r>
          </w:p>
          <w:p w:rsidR="005123BD" w:rsidRPr="005123BD" w:rsidRDefault="00D05FC1">
            <w:pPr>
              <w:rPr>
                <w:sz w:val="20"/>
                <w:szCs w:val="20"/>
              </w:rPr>
            </w:pPr>
            <w:r w:rsidRPr="00D05FC1">
              <w:rPr>
                <w:b/>
                <w:sz w:val="20"/>
                <w:szCs w:val="20"/>
              </w:rPr>
              <w:t>krótkowąsy</w:t>
            </w:r>
          </w:p>
        </w:tc>
        <w:tc>
          <w:tcPr>
            <w:tcW w:w="2606" w:type="dxa"/>
          </w:tcPr>
          <w:p w:rsidR="001828AB" w:rsidRPr="005123BD" w:rsidRDefault="00512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Gatunek popularny w polskich rzekach. Przebywa w pobliżu dna, odżywia się bentosem, larwami. Nie ma znaczenia gospodarczego.</w:t>
            </w:r>
          </w:p>
        </w:tc>
        <w:tc>
          <w:tcPr>
            <w:tcW w:w="5496" w:type="dxa"/>
          </w:tcPr>
          <w:p w:rsidR="001828AB" w:rsidRPr="001C4902" w:rsidRDefault="001828AB">
            <w:pPr>
              <w:rPr>
                <w:color w:val="000000" w:themeColor="text1"/>
              </w:rPr>
            </w:pPr>
          </w:p>
          <w:p w:rsidR="001828AB" w:rsidRPr="001C4902" w:rsidRDefault="009E0FAF">
            <w:pPr>
              <w:rPr>
                <w:color w:val="000000" w:themeColor="text1"/>
              </w:rPr>
            </w:pPr>
            <w:r w:rsidRPr="001C4902">
              <w:rPr>
                <w:color w:val="000000" w:themeColor="text1"/>
              </w:rPr>
              <w:t xml:space="preserve"> </w:t>
            </w:r>
          </w:p>
          <w:p w:rsidR="001828AB" w:rsidRPr="001C4902" w:rsidRDefault="009E0FAF">
            <w:pPr>
              <w:rPr>
                <w:color w:val="000000" w:themeColor="text1"/>
              </w:rPr>
            </w:pPr>
            <w:r w:rsidRPr="001C4902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7895D31A" wp14:editId="26D08D06">
                  <wp:extent cx="2219325" cy="781050"/>
                  <wp:effectExtent l="19050" t="0" r="0" b="0"/>
                  <wp:docPr id="6" name="il_fi" descr="http://www.haczyk.com.pl/gatunki/kiel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aczyk.com.pl/gatunki/kiel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808" cy="782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28AB" w:rsidRPr="001C4902" w:rsidRDefault="00781552">
            <w:pPr>
              <w:rPr>
                <w:color w:val="000000" w:themeColor="text1"/>
                <w:sz w:val="12"/>
                <w:szCs w:val="12"/>
              </w:rPr>
            </w:pPr>
            <w:hyperlink r:id="rId65" w:history="1">
              <w:r w:rsidR="00B262D4" w:rsidRPr="001C4902">
                <w:rPr>
                  <w:rStyle w:val="Hipercze"/>
                  <w:color w:val="000000" w:themeColor="text1"/>
                  <w:sz w:val="12"/>
                  <w:szCs w:val="12"/>
                </w:rPr>
                <w:t>www.haczyk.com.pl</w:t>
              </w:r>
            </w:hyperlink>
          </w:p>
        </w:tc>
      </w:tr>
      <w:tr w:rsidR="001828AB" w:rsidTr="00AB455A">
        <w:tc>
          <w:tcPr>
            <w:tcW w:w="1186" w:type="dxa"/>
          </w:tcPr>
          <w:p w:rsidR="001828AB" w:rsidRPr="00D05FC1" w:rsidRDefault="00D05FC1">
            <w:pPr>
              <w:rPr>
                <w:b/>
                <w:sz w:val="20"/>
                <w:szCs w:val="20"/>
              </w:rPr>
            </w:pPr>
            <w:r w:rsidRPr="00D05FC1">
              <w:rPr>
                <w:b/>
                <w:sz w:val="20"/>
                <w:szCs w:val="20"/>
              </w:rPr>
              <w:t>śliz</w:t>
            </w:r>
          </w:p>
        </w:tc>
        <w:tc>
          <w:tcPr>
            <w:tcW w:w="2606" w:type="dxa"/>
          </w:tcPr>
          <w:p w:rsidR="001828AB" w:rsidRPr="001000DC" w:rsidRDefault="001000DC">
            <w:pPr>
              <w:rPr>
                <w:sz w:val="20"/>
                <w:szCs w:val="20"/>
              </w:rPr>
            </w:pPr>
            <w:r w:rsidRPr="001000DC">
              <w:rPr>
                <w:sz w:val="20"/>
                <w:szCs w:val="20"/>
              </w:rPr>
              <w:t xml:space="preserve">Ryba </w:t>
            </w:r>
            <w:r>
              <w:rPr>
                <w:sz w:val="20"/>
                <w:szCs w:val="20"/>
              </w:rPr>
              <w:t>prawnie chroniona, barwa brunatna, żyje pod kamieniami, dorasta do 20 cm długości, zwykle nie przekracza 10 cm.  Jej ubarwienie zależne jest od zanieczyszczenia wody – im brudniejsza tym śliz jest ciemniejszy.</w:t>
            </w:r>
          </w:p>
        </w:tc>
        <w:tc>
          <w:tcPr>
            <w:tcW w:w="5496" w:type="dxa"/>
          </w:tcPr>
          <w:p w:rsidR="001828AB" w:rsidRPr="001C4902" w:rsidRDefault="001828AB">
            <w:pPr>
              <w:rPr>
                <w:color w:val="000000" w:themeColor="text1"/>
              </w:rPr>
            </w:pPr>
          </w:p>
          <w:p w:rsidR="001828AB" w:rsidRPr="001C4902" w:rsidRDefault="001828AB">
            <w:pPr>
              <w:rPr>
                <w:color w:val="000000" w:themeColor="text1"/>
              </w:rPr>
            </w:pPr>
            <w:r w:rsidRPr="001C4902">
              <w:rPr>
                <w:noProof/>
                <w:color w:val="000000" w:themeColor="text1"/>
                <w:lang w:eastAsia="pl-PL"/>
              </w:rPr>
              <w:drawing>
                <wp:inline distT="0" distB="0" distL="0" distR="0" wp14:anchorId="2662901C" wp14:editId="2E3F49F4">
                  <wp:extent cx="2712720" cy="847725"/>
                  <wp:effectExtent l="19050" t="0" r="0" b="0"/>
                  <wp:docPr id="20" name="rg_hi" descr="http://t3.gstatic.com/images?q=tbn:ANd9GcRb-Yzy1ZPma-gC8M01szgsW9Wc03WbthO2Xw7D5gSFLNop9KfS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Rb-Yzy1ZPma-gC8M01szgsW9Wc03WbthO2Xw7D5gSFLNop9KfS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72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28AB" w:rsidRPr="001C4902" w:rsidRDefault="001828AB">
            <w:pPr>
              <w:rPr>
                <w:color w:val="000000" w:themeColor="text1"/>
              </w:rPr>
            </w:pPr>
          </w:p>
          <w:p w:rsidR="001828AB" w:rsidRPr="001C4902" w:rsidRDefault="001828AB">
            <w:pPr>
              <w:rPr>
                <w:color w:val="000000" w:themeColor="text1"/>
                <w:sz w:val="12"/>
                <w:szCs w:val="12"/>
              </w:rPr>
            </w:pPr>
          </w:p>
          <w:p w:rsidR="001828AB" w:rsidRPr="001C4902" w:rsidRDefault="00781552">
            <w:pPr>
              <w:rPr>
                <w:color w:val="000000" w:themeColor="text1"/>
                <w:sz w:val="16"/>
                <w:szCs w:val="16"/>
              </w:rPr>
            </w:pPr>
            <w:hyperlink r:id="rId68" w:history="1">
              <w:r w:rsidR="00B262D4" w:rsidRPr="001C4902">
                <w:rPr>
                  <w:rStyle w:val="Hipercze"/>
                  <w:noProof/>
                  <w:color w:val="000000" w:themeColor="text1"/>
                  <w:sz w:val="12"/>
                  <w:szCs w:val="12"/>
                  <w:lang w:eastAsia="pl-PL"/>
                </w:rPr>
                <w:t>www.wedkarze.info</w:t>
              </w:r>
            </w:hyperlink>
          </w:p>
        </w:tc>
      </w:tr>
      <w:tr w:rsidR="001828AB" w:rsidTr="00D55B98">
        <w:trPr>
          <w:trHeight w:val="2015"/>
        </w:trPr>
        <w:tc>
          <w:tcPr>
            <w:tcW w:w="1186" w:type="dxa"/>
          </w:tcPr>
          <w:p w:rsidR="001828AB" w:rsidRPr="00D05FC1" w:rsidRDefault="00D05FC1">
            <w:pPr>
              <w:rPr>
                <w:b/>
                <w:sz w:val="20"/>
                <w:szCs w:val="20"/>
              </w:rPr>
            </w:pPr>
            <w:r w:rsidRPr="00D05FC1">
              <w:rPr>
                <w:b/>
                <w:sz w:val="20"/>
                <w:szCs w:val="20"/>
              </w:rPr>
              <w:t>koza złotawa</w:t>
            </w:r>
          </w:p>
        </w:tc>
        <w:tc>
          <w:tcPr>
            <w:tcW w:w="2606" w:type="dxa"/>
          </w:tcPr>
          <w:p w:rsidR="001828AB" w:rsidRPr="001000DC" w:rsidRDefault="001000DC">
            <w:pPr>
              <w:rPr>
                <w:sz w:val="20"/>
                <w:szCs w:val="20"/>
              </w:rPr>
            </w:pPr>
            <w:r w:rsidRPr="001000DC">
              <w:rPr>
                <w:sz w:val="20"/>
                <w:szCs w:val="20"/>
              </w:rPr>
              <w:t xml:space="preserve">Występuje u ujścia Silnicy, </w:t>
            </w:r>
            <w:r>
              <w:rPr>
                <w:sz w:val="20"/>
                <w:szCs w:val="20"/>
              </w:rPr>
              <w:t xml:space="preserve">ma maskujące ubarwienie </w:t>
            </w:r>
            <w:r w:rsidR="00C6736D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i nawyk zagrzebywania się </w:t>
            </w:r>
            <w:r w:rsidR="00C6736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w piasku. Długość kilkanaście cm.</w:t>
            </w:r>
          </w:p>
        </w:tc>
        <w:tc>
          <w:tcPr>
            <w:tcW w:w="5496" w:type="dxa"/>
          </w:tcPr>
          <w:p w:rsidR="001828AB" w:rsidRPr="001C4902" w:rsidRDefault="001828AB">
            <w:pPr>
              <w:rPr>
                <w:color w:val="000000" w:themeColor="text1"/>
              </w:rPr>
            </w:pPr>
          </w:p>
          <w:p w:rsidR="001828AB" w:rsidRPr="001C4902" w:rsidRDefault="001828AB">
            <w:pPr>
              <w:rPr>
                <w:color w:val="000000" w:themeColor="text1"/>
              </w:rPr>
            </w:pPr>
          </w:p>
          <w:p w:rsidR="001828AB" w:rsidRPr="001C4902" w:rsidRDefault="001828AB">
            <w:pPr>
              <w:rPr>
                <w:color w:val="000000" w:themeColor="text1"/>
              </w:rPr>
            </w:pPr>
            <w:r w:rsidRPr="001C4902">
              <w:rPr>
                <w:noProof/>
                <w:color w:val="000000" w:themeColor="text1"/>
                <w:lang w:eastAsia="pl-PL"/>
              </w:rPr>
              <w:drawing>
                <wp:inline distT="0" distB="0" distL="0" distR="0" wp14:anchorId="52633EED" wp14:editId="4471DBC5">
                  <wp:extent cx="2486025" cy="899704"/>
                  <wp:effectExtent l="19050" t="0" r="9525" b="0"/>
                  <wp:docPr id="23" name="rg_hi" descr="http://t1.gstatic.com/images?q=tbn:ANd9GcTl9TtgowMbK6yMWvPTD31ORBNlCgRapysUal7y5tAeu5mb0taz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Tl9TtgowMbK6yMWvPTD31ORBNlCgRapysUal7y5tAeu5mb0taz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899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28AB" w:rsidRPr="001C4902" w:rsidRDefault="00781552">
            <w:pPr>
              <w:rPr>
                <w:color w:val="000000" w:themeColor="text1"/>
                <w:sz w:val="12"/>
                <w:szCs w:val="12"/>
              </w:rPr>
            </w:pPr>
            <w:hyperlink r:id="rId71" w:history="1">
              <w:r w:rsidR="00B262D4" w:rsidRPr="001C4902">
                <w:rPr>
                  <w:rStyle w:val="Hipercze"/>
                  <w:color w:val="000000" w:themeColor="text1"/>
                  <w:sz w:val="12"/>
                  <w:szCs w:val="12"/>
                </w:rPr>
                <w:t>www.fishing.pl</w:t>
              </w:r>
            </w:hyperlink>
          </w:p>
        </w:tc>
      </w:tr>
      <w:tr w:rsidR="001828AB" w:rsidTr="00AB455A">
        <w:tc>
          <w:tcPr>
            <w:tcW w:w="1186" w:type="dxa"/>
          </w:tcPr>
          <w:p w:rsidR="001828AB" w:rsidRPr="001000DC" w:rsidRDefault="001828AB">
            <w:pPr>
              <w:rPr>
                <w:sz w:val="20"/>
                <w:szCs w:val="20"/>
              </w:rPr>
            </w:pPr>
          </w:p>
          <w:p w:rsidR="001828AB" w:rsidRPr="00D05FC1" w:rsidRDefault="001828AB">
            <w:pPr>
              <w:rPr>
                <w:b/>
                <w:sz w:val="20"/>
                <w:szCs w:val="20"/>
              </w:rPr>
            </w:pPr>
            <w:r w:rsidRPr="00D05FC1">
              <w:rPr>
                <w:b/>
                <w:sz w:val="20"/>
                <w:szCs w:val="20"/>
              </w:rPr>
              <w:t>jelec</w:t>
            </w:r>
          </w:p>
        </w:tc>
        <w:tc>
          <w:tcPr>
            <w:tcW w:w="2606" w:type="dxa"/>
          </w:tcPr>
          <w:p w:rsidR="001828AB" w:rsidRPr="001000DC" w:rsidRDefault="00100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Długość do 35 cm, ciało wysmukłe, silnie bocznie spłaszczone, pysk zaostrzony, żywi się owadami, larwami </w:t>
            </w:r>
            <w:r w:rsidR="00C6736D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i skorupiakami. Wędkarze używają go jako przynęty („żywca” )</w:t>
            </w:r>
          </w:p>
        </w:tc>
        <w:tc>
          <w:tcPr>
            <w:tcW w:w="5496" w:type="dxa"/>
          </w:tcPr>
          <w:p w:rsidR="002E291F" w:rsidRPr="001C4902" w:rsidRDefault="002E291F">
            <w:pPr>
              <w:rPr>
                <w:color w:val="000000" w:themeColor="text1"/>
              </w:rPr>
            </w:pPr>
          </w:p>
          <w:p w:rsidR="002E291F" w:rsidRPr="001C4902" w:rsidRDefault="001828AB">
            <w:pPr>
              <w:rPr>
                <w:color w:val="000000" w:themeColor="text1"/>
              </w:rPr>
            </w:pPr>
            <w:r w:rsidRPr="001C4902">
              <w:rPr>
                <w:noProof/>
                <w:color w:val="000000" w:themeColor="text1"/>
                <w:lang w:eastAsia="pl-PL"/>
              </w:rPr>
              <w:drawing>
                <wp:inline distT="0" distB="0" distL="0" distR="0" wp14:anchorId="640D718C" wp14:editId="72C9F45A">
                  <wp:extent cx="2486025" cy="1119614"/>
                  <wp:effectExtent l="19050" t="0" r="0" b="0"/>
                  <wp:docPr id="26" name="il_fi" descr="http://www.fishing.pl/var/news/storage/images/media/foto_administracyjne/ryby/jelec/17196-4-pol-PL/jel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fishing.pl/var/news/storage/images/media/foto_administracyjne/ryby/jelec/17196-4-pol-PL/jel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2235" cy="1122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C7DCD" w:rsidRPr="001C4902">
              <w:rPr>
                <w:color w:val="000000" w:themeColor="text1"/>
              </w:rPr>
              <w:t xml:space="preserve"> </w:t>
            </w:r>
          </w:p>
          <w:p w:rsidR="001828AB" w:rsidRPr="001C4902" w:rsidRDefault="00781552">
            <w:pPr>
              <w:rPr>
                <w:color w:val="000000" w:themeColor="text1"/>
              </w:rPr>
            </w:pPr>
            <w:hyperlink r:id="rId73" w:history="1">
              <w:r w:rsidR="00B262D4" w:rsidRPr="001C4902">
                <w:rPr>
                  <w:rStyle w:val="Hipercze"/>
                  <w:color w:val="000000" w:themeColor="text1"/>
                  <w:sz w:val="12"/>
                  <w:szCs w:val="12"/>
                </w:rPr>
                <w:t>www.fishing.pl</w:t>
              </w:r>
            </w:hyperlink>
          </w:p>
        </w:tc>
      </w:tr>
      <w:tr w:rsidR="001828AB" w:rsidTr="00BB3351">
        <w:trPr>
          <w:trHeight w:val="2258"/>
        </w:trPr>
        <w:tc>
          <w:tcPr>
            <w:tcW w:w="1186" w:type="dxa"/>
          </w:tcPr>
          <w:p w:rsidR="001828AB" w:rsidRPr="001000DC" w:rsidRDefault="001828AB">
            <w:pPr>
              <w:rPr>
                <w:sz w:val="20"/>
                <w:szCs w:val="20"/>
              </w:rPr>
            </w:pPr>
            <w:r w:rsidRPr="001000DC">
              <w:rPr>
                <w:sz w:val="20"/>
                <w:szCs w:val="20"/>
              </w:rPr>
              <w:lastRenderedPageBreak/>
              <w:t xml:space="preserve"> </w:t>
            </w:r>
          </w:p>
          <w:p w:rsidR="001828AB" w:rsidRPr="00D05FC1" w:rsidRDefault="001828AB">
            <w:pPr>
              <w:rPr>
                <w:b/>
                <w:sz w:val="20"/>
                <w:szCs w:val="20"/>
              </w:rPr>
            </w:pPr>
            <w:r w:rsidRPr="00D05FC1">
              <w:rPr>
                <w:b/>
                <w:sz w:val="20"/>
                <w:szCs w:val="20"/>
              </w:rPr>
              <w:t>okoń</w:t>
            </w:r>
          </w:p>
        </w:tc>
        <w:tc>
          <w:tcPr>
            <w:tcW w:w="2606" w:type="dxa"/>
          </w:tcPr>
          <w:p w:rsidR="001828AB" w:rsidRPr="001000DC" w:rsidRDefault="001000DC">
            <w:pPr>
              <w:rPr>
                <w:sz w:val="20"/>
                <w:szCs w:val="20"/>
              </w:rPr>
            </w:pPr>
            <w:r w:rsidRPr="001000DC">
              <w:rPr>
                <w:sz w:val="20"/>
                <w:szCs w:val="20"/>
              </w:rPr>
              <w:t>Drapieżna ryba, dorasta do 50 cm, ubarwiona na ciemnooliwkowy kolor , na ciele 6- 9 ciemnych pręg</w:t>
            </w:r>
            <w:r>
              <w:rPr>
                <w:sz w:val="20"/>
                <w:szCs w:val="20"/>
              </w:rPr>
              <w:t>, czerwone płetwy brzuszne i odbytowe. Płetwa grzbietowa kolczasta.</w:t>
            </w:r>
          </w:p>
        </w:tc>
        <w:tc>
          <w:tcPr>
            <w:tcW w:w="5496" w:type="dxa"/>
          </w:tcPr>
          <w:p w:rsidR="00FC7DCD" w:rsidRPr="001C4902" w:rsidRDefault="001828AB" w:rsidP="00917FDF">
            <w:pPr>
              <w:rPr>
                <w:noProof/>
                <w:color w:val="000000" w:themeColor="text1"/>
                <w:sz w:val="12"/>
                <w:szCs w:val="12"/>
                <w:lang w:eastAsia="pl-PL"/>
              </w:rPr>
            </w:pPr>
            <w:r w:rsidRPr="001C4902">
              <w:rPr>
                <w:noProof/>
                <w:color w:val="000000" w:themeColor="text1"/>
                <w:lang w:eastAsia="pl-PL"/>
              </w:rPr>
              <w:drawing>
                <wp:inline distT="0" distB="0" distL="0" distR="0" wp14:anchorId="0CBD206E" wp14:editId="4E91CCBD">
                  <wp:extent cx="3197119" cy="1333500"/>
                  <wp:effectExtent l="0" t="0" r="0" b="0"/>
                  <wp:docPr id="28" name="il_fi" descr="http://www.wyprawynaryby.pl/gfx/ryby/ok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wyprawynaryby.pl/gfx/ryby/ok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4178" cy="1336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17FDF" w:rsidRPr="001C4902">
              <w:rPr>
                <w:noProof/>
                <w:color w:val="000000" w:themeColor="text1"/>
                <w:sz w:val="12"/>
                <w:szCs w:val="12"/>
                <w:lang w:eastAsia="pl-PL"/>
              </w:rPr>
              <w:t xml:space="preserve"> </w:t>
            </w:r>
            <w:hyperlink r:id="rId75" w:history="1">
              <w:r w:rsidR="002E291F" w:rsidRPr="001C4902">
                <w:rPr>
                  <w:rStyle w:val="Hipercze"/>
                  <w:noProof/>
                  <w:color w:val="000000" w:themeColor="text1"/>
                  <w:sz w:val="12"/>
                  <w:szCs w:val="12"/>
                  <w:lang w:eastAsia="pl-PL"/>
                </w:rPr>
                <w:t>www.wyprawynaryby.pl</w:t>
              </w:r>
            </w:hyperlink>
          </w:p>
        </w:tc>
      </w:tr>
      <w:tr w:rsidR="001828AB" w:rsidTr="00AB455A">
        <w:tc>
          <w:tcPr>
            <w:tcW w:w="1186" w:type="dxa"/>
          </w:tcPr>
          <w:p w:rsidR="001828AB" w:rsidRPr="00D05FC1" w:rsidRDefault="001828AB">
            <w:pPr>
              <w:rPr>
                <w:sz w:val="20"/>
                <w:szCs w:val="20"/>
              </w:rPr>
            </w:pPr>
            <w:r w:rsidRPr="00D05FC1">
              <w:rPr>
                <w:sz w:val="20"/>
                <w:szCs w:val="20"/>
              </w:rPr>
              <w:t>kleń</w:t>
            </w:r>
          </w:p>
        </w:tc>
        <w:tc>
          <w:tcPr>
            <w:tcW w:w="2606" w:type="dxa"/>
          </w:tcPr>
          <w:p w:rsidR="001828AB" w:rsidRPr="006F4D9A" w:rsidRDefault="006F4D9A">
            <w:pPr>
              <w:rPr>
                <w:sz w:val="20"/>
                <w:szCs w:val="20"/>
              </w:rPr>
            </w:pPr>
            <w:r w:rsidRPr="006F4D9A">
              <w:rPr>
                <w:sz w:val="20"/>
                <w:szCs w:val="20"/>
              </w:rPr>
              <w:t>Ryba drapieżna, srebrzysta, dorasta do 50 cm, żywi się drobnymi rybami i larwami owadów.</w:t>
            </w:r>
          </w:p>
        </w:tc>
        <w:tc>
          <w:tcPr>
            <w:tcW w:w="5496" w:type="dxa"/>
          </w:tcPr>
          <w:p w:rsidR="001828AB" w:rsidRPr="001C4902" w:rsidRDefault="001828AB">
            <w:pPr>
              <w:rPr>
                <w:color w:val="000000" w:themeColor="text1"/>
              </w:rPr>
            </w:pPr>
          </w:p>
          <w:p w:rsidR="001828AB" w:rsidRPr="001C4902" w:rsidRDefault="00B87547">
            <w:pPr>
              <w:rPr>
                <w:color w:val="000000" w:themeColor="text1"/>
              </w:rPr>
            </w:pPr>
            <w:r w:rsidRPr="001C4902">
              <w:rPr>
                <w:noProof/>
                <w:color w:val="000000" w:themeColor="text1"/>
                <w:lang w:eastAsia="pl-PL"/>
              </w:rPr>
              <w:drawing>
                <wp:inline distT="0" distB="0" distL="0" distR="0" wp14:anchorId="64B5706F" wp14:editId="1FA74903">
                  <wp:extent cx="1603612" cy="907575"/>
                  <wp:effectExtent l="0" t="0" r="0" b="0"/>
                  <wp:docPr id="7" name="Obraz 7" descr="http://tylkoryby.pl/wp-content/uploads/2011/07/kl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ylkoryby.pl/wp-content/uploads/2011/07/kl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748" cy="907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28AB" w:rsidRPr="001C4902" w:rsidRDefault="00781552">
            <w:pPr>
              <w:rPr>
                <w:color w:val="000000" w:themeColor="text1"/>
                <w:sz w:val="12"/>
                <w:szCs w:val="12"/>
              </w:rPr>
            </w:pPr>
            <w:hyperlink r:id="rId77" w:history="1">
              <w:r w:rsidR="002E291F" w:rsidRPr="001C4902">
                <w:rPr>
                  <w:rStyle w:val="Hipercze"/>
                  <w:color w:val="000000" w:themeColor="text1"/>
                  <w:sz w:val="12"/>
                  <w:szCs w:val="12"/>
                </w:rPr>
                <w:t>www.tylkoryby.pl</w:t>
              </w:r>
            </w:hyperlink>
          </w:p>
        </w:tc>
      </w:tr>
      <w:tr w:rsidR="001828AB" w:rsidRPr="00435490" w:rsidTr="00AB455A">
        <w:tc>
          <w:tcPr>
            <w:tcW w:w="1186" w:type="dxa"/>
          </w:tcPr>
          <w:p w:rsidR="001828AB" w:rsidRPr="006F4D9A" w:rsidRDefault="00DE10B3">
            <w:pPr>
              <w:rPr>
                <w:sz w:val="20"/>
                <w:szCs w:val="20"/>
              </w:rPr>
            </w:pPr>
            <w:r w:rsidRPr="006F4D9A">
              <w:rPr>
                <w:sz w:val="20"/>
                <w:szCs w:val="20"/>
              </w:rPr>
              <w:t>szczupak</w:t>
            </w:r>
          </w:p>
        </w:tc>
        <w:tc>
          <w:tcPr>
            <w:tcW w:w="2606" w:type="dxa"/>
          </w:tcPr>
          <w:p w:rsidR="001828AB" w:rsidRPr="006F4D9A" w:rsidRDefault="006F4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Drapieżna ryba, osiąga długość do 1,5 m i masę do 10 kg. Ciało spłaszczone, opływowe, głowa wydłużona, ze zwężającymi się szczękami i bardzo szerokim, spłaszczonym pyskiem.</w:t>
            </w:r>
          </w:p>
        </w:tc>
        <w:tc>
          <w:tcPr>
            <w:tcW w:w="5496" w:type="dxa"/>
          </w:tcPr>
          <w:p w:rsidR="001828AB" w:rsidRPr="001C4902" w:rsidRDefault="001828AB">
            <w:pPr>
              <w:rPr>
                <w:color w:val="000000" w:themeColor="text1"/>
              </w:rPr>
            </w:pPr>
          </w:p>
          <w:p w:rsidR="00DE10B3" w:rsidRPr="001C4902" w:rsidRDefault="00DE10B3">
            <w:pPr>
              <w:rPr>
                <w:color w:val="000000" w:themeColor="text1"/>
              </w:rPr>
            </w:pPr>
          </w:p>
          <w:p w:rsidR="00DE10B3" w:rsidRPr="001C4902" w:rsidRDefault="00DE10B3">
            <w:pPr>
              <w:rPr>
                <w:color w:val="000000" w:themeColor="text1"/>
              </w:rPr>
            </w:pPr>
            <w:r w:rsidRPr="001C4902">
              <w:rPr>
                <w:noProof/>
                <w:color w:val="000000" w:themeColor="text1"/>
                <w:lang w:eastAsia="pl-PL"/>
              </w:rPr>
              <w:drawing>
                <wp:inline distT="0" distB="0" distL="0" distR="0" wp14:anchorId="088D18D2" wp14:editId="27FDD887">
                  <wp:extent cx="3328986" cy="945318"/>
                  <wp:effectExtent l="19050" t="0" r="4764" b="0"/>
                  <wp:docPr id="31" name="il_fi" descr="http://ryby_na_kaszubach.republika.pl/strona2/ryby/szczupak/szczup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ryby_na_kaszubach.republika.pl/strona2/ryby/szczupak/szczup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242" cy="950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483" w:rsidRPr="001C4902" w:rsidRDefault="00781552">
            <w:pPr>
              <w:rPr>
                <w:color w:val="000000" w:themeColor="text1"/>
                <w:sz w:val="12"/>
                <w:szCs w:val="12"/>
              </w:rPr>
            </w:pPr>
            <w:hyperlink r:id="rId79" w:history="1">
              <w:r w:rsidR="002E291F" w:rsidRPr="001C4902">
                <w:rPr>
                  <w:rStyle w:val="Hipercze"/>
                  <w:color w:val="000000" w:themeColor="text1"/>
                  <w:sz w:val="12"/>
                  <w:szCs w:val="12"/>
                </w:rPr>
                <w:t>www.harmon.grudziadz.com</w:t>
              </w:r>
            </w:hyperlink>
          </w:p>
        </w:tc>
      </w:tr>
      <w:tr w:rsidR="001828AB" w:rsidTr="00BB3351">
        <w:trPr>
          <w:trHeight w:val="4610"/>
        </w:trPr>
        <w:tc>
          <w:tcPr>
            <w:tcW w:w="1186" w:type="dxa"/>
          </w:tcPr>
          <w:p w:rsidR="001828AB" w:rsidRPr="006F4D9A" w:rsidRDefault="00DE10B3">
            <w:pPr>
              <w:rPr>
                <w:sz w:val="20"/>
                <w:szCs w:val="20"/>
              </w:rPr>
            </w:pPr>
            <w:r w:rsidRPr="006F4D9A">
              <w:rPr>
                <w:sz w:val="20"/>
                <w:szCs w:val="20"/>
              </w:rPr>
              <w:t>piskorz</w:t>
            </w:r>
          </w:p>
        </w:tc>
        <w:tc>
          <w:tcPr>
            <w:tcW w:w="2606" w:type="dxa"/>
          </w:tcPr>
          <w:p w:rsidR="001828AB" w:rsidRDefault="00B27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Ryba przypominająca kształtem węża. Na ciele pasy pomarańczowo- brązowe. Nazywana jest ryba meteorologiczną (przed burzą wypływa z kryjówek i niespokojnie pływa pod powierzchnią). Potrafi oddychać powietrzem atmosferycznym, stąd można ją spotkać w wodach o małej zawartości tlenu. O jej obecności świadczą wyryte w piasku rynienki. Ryba potrafi przepełznąć po lądzie do jednego kilometra w poszukiwaniu nowych zbiorników</w:t>
            </w:r>
          </w:p>
          <w:p w:rsidR="008E19B1" w:rsidRDefault="008E19B1">
            <w:pPr>
              <w:rPr>
                <w:sz w:val="20"/>
                <w:szCs w:val="20"/>
              </w:rPr>
            </w:pPr>
          </w:p>
          <w:p w:rsidR="008E19B1" w:rsidRDefault="008E19B1">
            <w:pPr>
              <w:rPr>
                <w:sz w:val="20"/>
                <w:szCs w:val="20"/>
              </w:rPr>
            </w:pPr>
          </w:p>
          <w:p w:rsidR="008E19B1" w:rsidRPr="006F4D9A" w:rsidRDefault="008E19B1">
            <w:pPr>
              <w:rPr>
                <w:sz w:val="20"/>
                <w:szCs w:val="20"/>
              </w:rPr>
            </w:pPr>
          </w:p>
        </w:tc>
        <w:tc>
          <w:tcPr>
            <w:tcW w:w="5496" w:type="dxa"/>
          </w:tcPr>
          <w:p w:rsidR="00567F52" w:rsidRPr="001C4902" w:rsidRDefault="00567F52">
            <w:pPr>
              <w:rPr>
                <w:noProof/>
                <w:color w:val="000000" w:themeColor="text1"/>
                <w:lang w:eastAsia="pl-PL"/>
              </w:rPr>
            </w:pPr>
            <w:r w:rsidRPr="001C4902">
              <w:rPr>
                <w:noProof/>
                <w:color w:val="000000" w:themeColor="text1"/>
                <w:lang w:eastAsia="pl-PL"/>
              </w:rPr>
              <w:t xml:space="preserve"> </w:t>
            </w:r>
          </w:p>
          <w:p w:rsidR="001828AB" w:rsidRPr="001C4902" w:rsidRDefault="00567F52">
            <w:pPr>
              <w:rPr>
                <w:color w:val="000000" w:themeColor="text1"/>
              </w:rPr>
            </w:pPr>
            <w:r w:rsidRPr="001C4902">
              <w:rPr>
                <w:noProof/>
                <w:color w:val="000000" w:themeColor="text1"/>
                <w:lang w:eastAsia="pl-PL"/>
              </w:rPr>
              <w:t xml:space="preserve">  </w:t>
            </w:r>
            <w:r w:rsidRPr="001C4902">
              <w:rPr>
                <w:noProof/>
                <w:color w:val="000000" w:themeColor="text1"/>
                <w:lang w:eastAsia="pl-PL"/>
              </w:rPr>
              <w:drawing>
                <wp:inline distT="0" distB="0" distL="0" distR="0" wp14:anchorId="467944D2" wp14:editId="35521590">
                  <wp:extent cx="2756848" cy="443552"/>
                  <wp:effectExtent l="0" t="0" r="0" b="0"/>
                  <wp:docPr id="10" name="Obraz 10" descr="http://www.fishing.pl/var/news/storage/images/media/foto_administracyjne/ryby/piskorz/19042-4-pol-PL/piskor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ishing.pl/var/news/storage/images/media/foto_administracyjne/ryby/piskorz/19042-4-pol-PL/piskor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043" cy="44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0B3" w:rsidRPr="001C4902" w:rsidRDefault="00DE10B3">
            <w:pPr>
              <w:rPr>
                <w:color w:val="000000" w:themeColor="text1"/>
              </w:rPr>
            </w:pPr>
          </w:p>
          <w:p w:rsidR="00DE10B3" w:rsidRPr="001C4902" w:rsidRDefault="00435490">
            <w:pPr>
              <w:rPr>
                <w:color w:val="000000" w:themeColor="text1"/>
                <w:sz w:val="12"/>
                <w:szCs w:val="12"/>
              </w:rPr>
            </w:pPr>
            <w:r w:rsidRPr="001C4902">
              <w:rPr>
                <w:color w:val="000000" w:themeColor="text1"/>
                <w:sz w:val="12"/>
                <w:szCs w:val="12"/>
              </w:rPr>
              <w:t xml:space="preserve"> </w:t>
            </w:r>
            <w:hyperlink r:id="rId81" w:history="1">
              <w:r w:rsidR="002E291F" w:rsidRPr="001C4902">
                <w:rPr>
                  <w:rStyle w:val="Hipercze"/>
                  <w:color w:val="000000" w:themeColor="text1"/>
                  <w:sz w:val="12"/>
                  <w:szCs w:val="12"/>
                </w:rPr>
                <w:t>www.fishing.pl</w:t>
              </w:r>
            </w:hyperlink>
          </w:p>
        </w:tc>
      </w:tr>
      <w:tr w:rsidR="001F0DAE" w:rsidTr="00AB455A">
        <w:tc>
          <w:tcPr>
            <w:tcW w:w="1186" w:type="dxa"/>
          </w:tcPr>
          <w:p w:rsidR="001F0DAE" w:rsidRDefault="001F0DAE">
            <w:r>
              <w:t>jaź</w:t>
            </w:r>
          </w:p>
        </w:tc>
        <w:tc>
          <w:tcPr>
            <w:tcW w:w="2606" w:type="dxa"/>
          </w:tcPr>
          <w:p w:rsidR="001F0DAE" w:rsidRPr="00B24390" w:rsidRDefault="00B24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Ryba srebrzysta, płetwa grzbietowa i odbytowa niebieskoszary odcień, pozostałe płetwy czerwonawe. Osiąga 40-50cm, poluje na owady na powierzchni wody oraz drobne zwierzęta wodne. Ma duże wymagania tlenowe</w:t>
            </w:r>
          </w:p>
        </w:tc>
        <w:tc>
          <w:tcPr>
            <w:tcW w:w="5496" w:type="dxa"/>
          </w:tcPr>
          <w:p w:rsidR="001F0DAE" w:rsidRPr="001C4902" w:rsidRDefault="001F0DAE">
            <w:pPr>
              <w:rPr>
                <w:color w:val="000000" w:themeColor="text1"/>
              </w:rPr>
            </w:pPr>
          </w:p>
          <w:p w:rsidR="001F0DAE" w:rsidRPr="001C4902" w:rsidRDefault="001F0DAE">
            <w:pPr>
              <w:rPr>
                <w:color w:val="000000" w:themeColor="text1"/>
              </w:rPr>
            </w:pPr>
            <w:r w:rsidRPr="001C4902">
              <w:rPr>
                <w:rFonts w:ascii="Arial" w:hAnsi="Arial" w:cs="Arial"/>
                <w:noProof/>
                <w:color w:val="000000" w:themeColor="text1"/>
                <w:sz w:val="27"/>
                <w:szCs w:val="27"/>
                <w:lang w:eastAsia="pl-PL"/>
              </w:rPr>
              <w:drawing>
                <wp:inline distT="0" distB="0" distL="0" distR="0" wp14:anchorId="5D02C0A3" wp14:editId="4DA5088D">
                  <wp:extent cx="1524000" cy="704850"/>
                  <wp:effectExtent l="19050" t="0" r="0" b="0"/>
                  <wp:docPr id="1" name="rg_hi" descr="http://t2.gstatic.com/images?q=tbn:ANd9GcSeAh5vg9N8klKILtA-EDOL1VCuF-XG4-JTWvT2iAcxleWOj-NK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SeAh5vg9N8klKILtA-EDOL1VCuF-XG4-JTWvT2iAcxleWOj-NK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DCD" w:rsidRPr="001C4902" w:rsidRDefault="00FC7DCD">
            <w:pPr>
              <w:rPr>
                <w:color w:val="000000" w:themeColor="text1"/>
              </w:rPr>
            </w:pPr>
          </w:p>
          <w:p w:rsidR="00FC7DCD" w:rsidRPr="001C4902" w:rsidRDefault="00781552" w:rsidP="00FC7DCD">
            <w:pPr>
              <w:rPr>
                <w:color w:val="000000" w:themeColor="text1"/>
                <w:sz w:val="12"/>
                <w:szCs w:val="12"/>
              </w:rPr>
            </w:pPr>
            <w:hyperlink r:id="rId84" w:history="1">
              <w:r w:rsidR="001C4902" w:rsidRPr="001C4902">
                <w:rPr>
                  <w:rStyle w:val="Hipercze"/>
                  <w:color w:val="000000" w:themeColor="text1"/>
                  <w:sz w:val="12"/>
                  <w:szCs w:val="12"/>
                </w:rPr>
                <w:t>www.rtw.org.pl</w:t>
              </w:r>
            </w:hyperlink>
          </w:p>
          <w:p w:rsidR="00FC7DCD" w:rsidRPr="001C4902" w:rsidRDefault="00FC7DCD">
            <w:pPr>
              <w:rPr>
                <w:color w:val="000000" w:themeColor="text1"/>
                <w:sz w:val="16"/>
                <w:szCs w:val="16"/>
              </w:rPr>
            </w:pPr>
          </w:p>
          <w:p w:rsidR="001F0DAE" w:rsidRPr="001C4902" w:rsidRDefault="001F0DAE">
            <w:pPr>
              <w:rPr>
                <w:color w:val="000000" w:themeColor="text1"/>
              </w:rPr>
            </w:pPr>
          </w:p>
        </w:tc>
      </w:tr>
      <w:tr w:rsidR="001F0DAE" w:rsidTr="00AB455A">
        <w:tc>
          <w:tcPr>
            <w:tcW w:w="1186" w:type="dxa"/>
          </w:tcPr>
          <w:p w:rsidR="001F0DAE" w:rsidRPr="00B24390" w:rsidRDefault="001F0DAE">
            <w:pPr>
              <w:rPr>
                <w:rFonts w:cs="Times New Roman"/>
                <w:sz w:val="20"/>
                <w:szCs w:val="20"/>
              </w:rPr>
            </w:pPr>
            <w:r w:rsidRPr="00B24390">
              <w:rPr>
                <w:rFonts w:cs="Times New Roman"/>
                <w:sz w:val="20"/>
                <w:szCs w:val="20"/>
              </w:rPr>
              <w:lastRenderedPageBreak/>
              <w:t>płoć</w:t>
            </w:r>
          </w:p>
        </w:tc>
        <w:tc>
          <w:tcPr>
            <w:tcW w:w="2606" w:type="dxa"/>
          </w:tcPr>
          <w:p w:rsidR="001F0DAE" w:rsidRPr="00B24390" w:rsidRDefault="00B24390" w:rsidP="00B24390">
            <w:pPr>
              <w:rPr>
                <w:rFonts w:cs="Times New Roman"/>
                <w:sz w:val="20"/>
                <w:szCs w:val="20"/>
              </w:rPr>
            </w:pPr>
            <w:r w:rsidRPr="00B24390">
              <w:rPr>
                <w:rFonts w:cs="Times New Roman"/>
                <w:sz w:val="20"/>
                <w:szCs w:val="20"/>
              </w:rPr>
              <w:t>Występuje u ujścia Silnicy. Żyje w stadach, płochliwa i bardzo ostrożna, długość do 50 cm. Żywi się pokarmem roślinnym i zwierzęcym. Żyje 15-18 lat. Duże znaczenie gospodarcze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5496" w:type="dxa"/>
          </w:tcPr>
          <w:p w:rsidR="001F0DAE" w:rsidRPr="001C4902" w:rsidRDefault="00567F52">
            <w:pPr>
              <w:rPr>
                <w:color w:val="000000" w:themeColor="text1"/>
              </w:rPr>
            </w:pPr>
            <w:r w:rsidRPr="001C4902">
              <w:rPr>
                <w:noProof/>
                <w:color w:val="000000" w:themeColor="text1"/>
                <w:lang w:eastAsia="pl-PL"/>
              </w:rPr>
              <w:drawing>
                <wp:inline distT="0" distB="0" distL="0" distR="0" wp14:anchorId="469132B4" wp14:editId="4B530E50">
                  <wp:extent cx="1787857" cy="1166883"/>
                  <wp:effectExtent l="0" t="0" r="0" b="0"/>
                  <wp:docPr id="11" name="Obraz 11" descr="http://www.lakefishing.com.pl/fot_siedliska/ploc_portr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lakefishing.com.pl/fot_siedliska/ploc_portr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857" cy="1166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DAE" w:rsidRPr="001C4902" w:rsidRDefault="00781552">
            <w:pPr>
              <w:rPr>
                <w:color w:val="000000" w:themeColor="text1"/>
                <w:sz w:val="12"/>
                <w:szCs w:val="12"/>
              </w:rPr>
            </w:pPr>
            <w:hyperlink r:id="rId86" w:history="1">
              <w:r w:rsidR="001C4902" w:rsidRPr="001C4902">
                <w:rPr>
                  <w:rStyle w:val="Hipercze"/>
                  <w:color w:val="000000" w:themeColor="text1"/>
                  <w:sz w:val="12"/>
                  <w:szCs w:val="12"/>
                </w:rPr>
                <w:t>www.lakefishing.com.pl</w:t>
              </w:r>
            </w:hyperlink>
          </w:p>
        </w:tc>
      </w:tr>
      <w:tr w:rsidR="001F0DAE" w:rsidTr="00AB455A">
        <w:tc>
          <w:tcPr>
            <w:tcW w:w="1186" w:type="dxa"/>
          </w:tcPr>
          <w:p w:rsidR="001F0DAE" w:rsidRPr="00B24390" w:rsidRDefault="001F0DAE">
            <w:pPr>
              <w:rPr>
                <w:sz w:val="20"/>
                <w:szCs w:val="20"/>
              </w:rPr>
            </w:pPr>
            <w:r w:rsidRPr="00B24390">
              <w:rPr>
                <w:sz w:val="20"/>
                <w:szCs w:val="20"/>
              </w:rPr>
              <w:t>uklej</w:t>
            </w:r>
            <w:r w:rsidR="00EF2033" w:rsidRPr="00B24390">
              <w:rPr>
                <w:sz w:val="20"/>
                <w:szCs w:val="20"/>
              </w:rPr>
              <w:t>a</w:t>
            </w:r>
          </w:p>
        </w:tc>
        <w:tc>
          <w:tcPr>
            <w:tcW w:w="2606" w:type="dxa"/>
          </w:tcPr>
          <w:p w:rsidR="001F0DAE" w:rsidRPr="00B24390" w:rsidRDefault="00D05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Występuje u ujścia Silnicy, </w:t>
            </w:r>
            <w:r w:rsidR="00B24390">
              <w:rPr>
                <w:sz w:val="20"/>
                <w:szCs w:val="20"/>
              </w:rPr>
              <w:t>Ryba stadna, ruchliwa, długość 12-15 cm, wyraźny górny otwór gębowy, wybiera miejsca spokojne. Żywi się planktonem i larwami owadów. Z jej łusek wytwarzano perły.</w:t>
            </w:r>
          </w:p>
        </w:tc>
        <w:tc>
          <w:tcPr>
            <w:tcW w:w="5496" w:type="dxa"/>
          </w:tcPr>
          <w:p w:rsidR="001F0DAE" w:rsidRPr="001C4902" w:rsidRDefault="001F0DAE">
            <w:pPr>
              <w:rPr>
                <w:color w:val="000000" w:themeColor="text1"/>
              </w:rPr>
            </w:pPr>
          </w:p>
          <w:p w:rsidR="001F0DAE" w:rsidRPr="001C4902" w:rsidRDefault="00EF2033">
            <w:pPr>
              <w:rPr>
                <w:color w:val="000000" w:themeColor="text1"/>
              </w:rPr>
            </w:pPr>
            <w:r w:rsidRPr="001C4902">
              <w:rPr>
                <w:rFonts w:ascii="Arial" w:hAnsi="Arial" w:cs="Arial"/>
                <w:noProof/>
                <w:color w:val="000000" w:themeColor="text1"/>
                <w:sz w:val="27"/>
                <w:szCs w:val="27"/>
                <w:lang w:eastAsia="pl-PL"/>
              </w:rPr>
              <w:drawing>
                <wp:inline distT="0" distB="0" distL="0" distR="0" wp14:anchorId="34257870" wp14:editId="1C8A1EE1">
                  <wp:extent cx="1125940" cy="702860"/>
                  <wp:effectExtent l="0" t="0" r="0" b="0"/>
                  <wp:docPr id="3" name="rg_hi" descr="http://t0.gstatic.com/images?q=tbn:ANd9GcSyJR0-ejv2QAyDceFrvWRegwIXDSqAw8X5JyweDoDAE_lSJ3_pKg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SyJR0-ejv2QAyDceFrvWRegwIXDSqAw8X5JyweDoDAE_lSJ3_pKg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412" cy="705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DAE" w:rsidRPr="001C4902" w:rsidRDefault="00781552">
            <w:pPr>
              <w:rPr>
                <w:color w:val="000000" w:themeColor="text1"/>
                <w:sz w:val="12"/>
                <w:szCs w:val="12"/>
              </w:rPr>
            </w:pPr>
            <w:hyperlink r:id="rId89" w:history="1">
              <w:r w:rsidR="001C4902" w:rsidRPr="001C4902">
                <w:rPr>
                  <w:rStyle w:val="Hipercze"/>
                  <w:color w:val="000000" w:themeColor="text1"/>
                  <w:sz w:val="12"/>
                  <w:szCs w:val="12"/>
                </w:rPr>
                <w:t>www.lakefishing.com.pl</w:t>
              </w:r>
            </w:hyperlink>
          </w:p>
          <w:p w:rsidR="001F0DAE" w:rsidRPr="001C4902" w:rsidRDefault="001F0DAE">
            <w:pPr>
              <w:rPr>
                <w:color w:val="000000" w:themeColor="text1"/>
              </w:rPr>
            </w:pPr>
          </w:p>
        </w:tc>
      </w:tr>
    </w:tbl>
    <w:p w:rsidR="00AB455A" w:rsidRPr="00B72C6B" w:rsidRDefault="00B24390">
      <w:r w:rsidRPr="00B72C6B">
        <w:t>Źródł</w:t>
      </w:r>
      <w:r w:rsidR="001C4902">
        <w:t>a</w:t>
      </w:r>
      <w:r w:rsidRPr="00B72C6B">
        <w:t xml:space="preserve">: </w:t>
      </w:r>
      <w:hyperlink r:id="rId90" w:history="1">
        <w:r w:rsidR="00FC7DCD" w:rsidRPr="008C3E53">
          <w:rPr>
            <w:rStyle w:val="Hipercze"/>
            <w:color w:val="auto"/>
          </w:rPr>
          <w:t>www.wikipedia.pl</w:t>
        </w:r>
      </w:hyperlink>
      <w:r w:rsidRPr="008C3E53">
        <w:t xml:space="preserve">, </w:t>
      </w:r>
      <w:hyperlink r:id="rId91" w:history="1">
        <w:r w:rsidRPr="008C3E53">
          <w:rPr>
            <w:rStyle w:val="Hipercze"/>
            <w:color w:val="auto"/>
          </w:rPr>
          <w:t>www.kfa.org.pl</w:t>
        </w:r>
      </w:hyperlink>
      <w:r w:rsidRPr="00B72C6B">
        <w:t xml:space="preserve">, </w:t>
      </w:r>
      <w:hyperlink r:id="rId92" w:history="1">
        <w:r w:rsidRPr="00B72C6B">
          <w:rPr>
            <w:rStyle w:val="Hipercze"/>
            <w:color w:val="auto"/>
          </w:rPr>
          <w:t>www.swietokrzyskiprzewodnikwedkarski.pl</w:t>
        </w:r>
      </w:hyperlink>
      <w:r w:rsidRPr="00B72C6B">
        <w:t xml:space="preserve"> </w:t>
      </w:r>
    </w:p>
    <w:p w:rsidR="001828AB" w:rsidRDefault="001828AB"/>
    <w:sectPr w:rsidR="001828AB" w:rsidSect="002F69AE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552" w:rsidRDefault="00781552" w:rsidP="006F3823">
      <w:pPr>
        <w:spacing w:after="0" w:line="240" w:lineRule="auto"/>
      </w:pPr>
      <w:r>
        <w:separator/>
      </w:r>
    </w:p>
  </w:endnote>
  <w:endnote w:type="continuationSeparator" w:id="0">
    <w:p w:rsidR="00781552" w:rsidRDefault="00781552" w:rsidP="006F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552" w:rsidRDefault="00781552" w:rsidP="006F3823">
      <w:pPr>
        <w:spacing w:after="0" w:line="240" w:lineRule="auto"/>
      </w:pPr>
      <w:r>
        <w:separator/>
      </w:r>
    </w:p>
  </w:footnote>
  <w:footnote w:type="continuationSeparator" w:id="0">
    <w:p w:rsidR="00781552" w:rsidRDefault="00781552" w:rsidP="006F3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9C8"/>
    <w:multiLevelType w:val="hybridMultilevel"/>
    <w:tmpl w:val="E558F6A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0E157D"/>
    <w:multiLevelType w:val="hybridMultilevel"/>
    <w:tmpl w:val="40B6E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6141B"/>
    <w:multiLevelType w:val="multilevel"/>
    <w:tmpl w:val="28FEED7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>
    <w:nsid w:val="0D6E73BB"/>
    <w:multiLevelType w:val="hybridMultilevel"/>
    <w:tmpl w:val="B7FCB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E28FB"/>
    <w:multiLevelType w:val="hybridMultilevel"/>
    <w:tmpl w:val="64883F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62A00"/>
    <w:multiLevelType w:val="hybridMultilevel"/>
    <w:tmpl w:val="1744E8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843A4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E915E9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2844D13"/>
    <w:multiLevelType w:val="multilevel"/>
    <w:tmpl w:val="3E862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40445C"/>
    <w:multiLevelType w:val="hybridMultilevel"/>
    <w:tmpl w:val="808CDDB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5EE5E31"/>
    <w:multiLevelType w:val="singleLevel"/>
    <w:tmpl w:val="79A665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ACD45E2"/>
    <w:multiLevelType w:val="hybridMultilevel"/>
    <w:tmpl w:val="605E7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943F0"/>
    <w:multiLevelType w:val="hybridMultilevel"/>
    <w:tmpl w:val="3DC291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63088B"/>
    <w:multiLevelType w:val="hybridMultilevel"/>
    <w:tmpl w:val="B1164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6768C"/>
    <w:multiLevelType w:val="hybridMultilevel"/>
    <w:tmpl w:val="EAF68F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A2329"/>
    <w:multiLevelType w:val="hybridMultilevel"/>
    <w:tmpl w:val="9466AD9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3A4766D5"/>
    <w:multiLevelType w:val="hybridMultilevel"/>
    <w:tmpl w:val="655E46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32AD6"/>
    <w:multiLevelType w:val="hybridMultilevel"/>
    <w:tmpl w:val="3D4E5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C05ABA"/>
    <w:multiLevelType w:val="hybridMultilevel"/>
    <w:tmpl w:val="95C2D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FE6F85"/>
    <w:multiLevelType w:val="hybridMultilevel"/>
    <w:tmpl w:val="9048AB46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4A1254A1"/>
    <w:multiLevelType w:val="hybridMultilevel"/>
    <w:tmpl w:val="F878D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692829"/>
    <w:multiLevelType w:val="hybridMultilevel"/>
    <w:tmpl w:val="F418E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757728"/>
    <w:multiLevelType w:val="hybridMultilevel"/>
    <w:tmpl w:val="841C8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CA6C13"/>
    <w:multiLevelType w:val="hybridMultilevel"/>
    <w:tmpl w:val="B61CC5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C23873"/>
    <w:multiLevelType w:val="hybridMultilevel"/>
    <w:tmpl w:val="2F808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D217F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4BF36BB"/>
    <w:multiLevelType w:val="hybridMultilevel"/>
    <w:tmpl w:val="76566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215F6C"/>
    <w:multiLevelType w:val="hybridMultilevel"/>
    <w:tmpl w:val="F0266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F25D86"/>
    <w:multiLevelType w:val="hybridMultilevel"/>
    <w:tmpl w:val="6BBA1B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BAD2667"/>
    <w:multiLevelType w:val="singleLevel"/>
    <w:tmpl w:val="79A665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CF70D0B"/>
    <w:multiLevelType w:val="singleLevel"/>
    <w:tmpl w:val="79A665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ED22B2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9"/>
  </w:num>
  <w:num w:numId="2">
    <w:abstractNumId w:val="30"/>
  </w:num>
  <w:num w:numId="3">
    <w:abstractNumId w:val="10"/>
  </w:num>
  <w:num w:numId="4">
    <w:abstractNumId w:val="6"/>
  </w:num>
  <w:num w:numId="5">
    <w:abstractNumId w:val="25"/>
  </w:num>
  <w:num w:numId="6">
    <w:abstractNumId w:val="7"/>
  </w:num>
  <w:num w:numId="7">
    <w:abstractNumId w:val="31"/>
  </w:num>
  <w:num w:numId="8">
    <w:abstractNumId w:val="21"/>
  </w:num>
  <w:num w:numId="9">
    <w:abstractNumId w:val="17"/>
  </w:num>
  <w:num w:numId="10">
    <w:abstractNumId w:val="20"/>
  </w:num>
  <w:num w:numId="11">
    <w:abstractNumId w:val="26"/>
  </w:num>
  <w:num w:numId="12">
    <w:abstractNumId w:val="2"/>
  </w:num>
  <w:num w:numId="13">
    <w:abstractNumId w:val="8"/>
  </w:num>
  <w:num w:numId="14">
    <w:abstractNumId w:val="11"/>
  </w:num>
  <w:num w:numId="15">
    <w:abstractNumId w:val="27"/>
  </w:num>
  <w:num w:numId="16">
    <w:abstractNumId w:val="22"/>
  </w:num>
  <w:num w:numId="17">
    <w:abstractNumId w:val="5"/>
  </w:num>
  <w:num w:numId="18">
    <w:abstractNumId w:val="1"/>
  </w:num>
  <w:num w:numId="19">
    <w:abstractNumId w:val="13"/>
  </w:num>
  <w:num w:numId="20">
    <w:abstractNumId w:val="19"/>
  </w:num>
  <w:num w:numId="21">
    <w:abstractNumId w:val="15"/>
  </w:num>
  <w:num w:numId="22">
    <w:abstractNumId w:val="9"/>
  </w:num>
  <w:num w:numId="23">
    <w:abstractNumId w:val="0"/>
  </w:num>
  <w:num w:numId="24">
    <w:abstractNumId w:val="18"/>
  </w:num>
  <w:num w:numId="25">
    <w:abstractNumId w:val="16"/>
  </w:num>
  <w:num w:numId="26">
    <w:abstractNumId w:val="12"/>
  </w:num>
  <w:num w:numId="27">
    <w:abstractNumId w:val="28"/>
  </w:num>
  <w:num w:numId="28">
    <w:abstractNumId w:val="14"/>
  </w:num>
  <w:num w:numId="29">
    <w:abstractNumId w:val="24"/>
  </w:num>
  <w:num w:numId="30">
    <w:abstractNumId w:val="3"/>
  </w:num>
  <w:num w:numId="31">
    <w:abstractNumId w:val="2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36"/>
    <w:rsid w:val="00002BA9"/>
    <w:rsid w:val="00007845"/>
    <w:rsid w:val="00015E17"/>
    <w:rsid w:val="00041A9D"/>
    <w:rsid w:val="00053E9C"/>
    <w:rsid w:val="00057C7B"/>
    <w:rsid w:val="00062502"/>
    <w:rsid w:val="00063DF9"/>
    <w:rsid w:val="00073783"/>
    <w:rsid w:val="00074A31"/>
    <w:rsid w:val="00081162"/>
    <w:rsid w:val="000846D8"/>
    <w:rsid w:val="000A1009"/>
    <w:rsid w:val="000A237A"/>
    <w:rsid w:val="000A2DEA"/>
    <w:rsid w:val="000C2A61"/>
    <w:rsid w:val="000C3C1C"/>
    <w:rsid w:val="000D6FF2"/>
    <w:rsid w:val="000F188C"/>
    <w:rsid w:val="001000DC"/>
    <w:rsid w:val="001055C0"/>
    <w:rsid w:val="00110735"/>
    <w:rsid w:val="00113C3E"/>
    <w:rsid w:val="00120136"/>
    <w:rsid w:val="00130D25"/>
    <w:rsid w:val="00140633"/>
    <w:rsid w:val="00142573"/>
    <w:rsid w:val="00146846"/>
    <w:rsid w:val="00153551"/>
    <w:rsid w:val="00155C43"/>
    <w:rsid w:val="001707DD"/>
    <w:rsid w:val="001828AB"/>
    <w:rsid w:val="001870B0"/>
    <w:rsid w:val="00191571"/>
    <w:rsid w:val="001916A1"/>
    <w:rsid w:val="001A0ECA"/>
    <w:rsid w:val="001C2660"/>
    <w:rsid w:val="001C4216"/>
    <w:rsid w:val="001C4902"/>
    <w:rsid w:val="001C77B4"/>
    <w:rsid w:val="001C7ECB"/>
    <w:rsid w:val="001D0B87"/>
    <w:rsid w:val="001D4E4D"/>
    <w:rsid w:val="001F0DAE"/>
    <w:rsid w:val="00205EB9"/>
    <w:rsid w:val="0021472C"/>
    <w:rsid w:val="00217993"/>
    <w:rsid w:val="002179BC"/>
    <w:rsid w:val="00243C01"/>
    <w:rsid w:val="00265625"/>
    <w:rsid w:val="00270B62"/>
    <w:rsid w:val="00273704"/>
    <w:rsid w:val="00275195"/>
    <w:rsid w:val="00277A56"/>
    <w:rsid w:val="00277B2A"/>
    <w:rsid w:val="002830BB"/>
    <w:rsid w:val="00290E5B"/>
    <w:rsid w:val="002B4D23"/>
    <w:rsid w:val="002B5ABD"/>
    <w:rsid w:val="002E291F"/>
    <w:rsid w:val="002F2713"/>
    <w:rsid w:val="002F2B89"/>
    <w:rsid w:val="002F6100"/>
    <w:rsid w:val="002F69AE"/>
    <w:rsid w:val="00337B2B"/>
    <w:rsid w:val="00344607"/>
    <w:rsid w:val="00353B6C"/>
    <w:rsid w:val="00366484"/>
    <w:rsid w:val="0036771A"/>
    <w:rsid w:val="003717A8"/>
    <w:rsid w:val="00371F33"/>
    <w:rsid w:val="00376BA8"/>
    <w:rsid w:val="0039020B"/>
    <w:rsid w:val="003A1D68"/>
    <w:rsid w:val="003C361C"/>
    <w:rsid w:val="003C7A8A"/>
    <w:rsid w:val="003D245D"/>
    <w:rsid w:val="003D32B3"/>
    <w:rsid w:val="003E37DC"/>
    <w:rsid w:val="003E46F9"/>
    <w:rsid w:val="003F199A"/>
    <w:rsid w:val="003F3FE6"/>
    <w:rsid w:val="003F6BEC"/>
    <w:rsid w:val="00401305"/>
    <w:rsid w:val="004147CC"/>
    <w:rsid w:val="004173C4"/>
    <w:rsid w:val="00425112"/>
    <w:rsid w:val="004259AB"/>
    <w:rsid w:val="00431563"/>
    <w:rsid w:val="0043356A"/>
    <w:rsid w:val="00435490"/>
    <w:rsid w:val="004371C0"/>
    <w:rsid w:val="0045659B"/>
    <w:rsid w:val="004628A1"/>
    <w:rsid w:val="00464D2F"/>
    <w:rsid w:val="00465257"/>
    <w:rsid w:val="00484280"/>
    <w:rsid w:val="004C1C2C"/>
    <w:rsid w:val="004D110A"/>
    <w:rsid w:val="004D3F99"/>
    <w:rsid w:val="004E2CE8"/>
    <w:rsid w:val="004E5F5A"/>
    <w:rsid w:val="004F5694"/>
    <w:rsid w:val="004F6B26"/>
    <w:rsid w:val="005123BD"/>
    <w:rsid w:val="00521712"/>
    <w:rsid w:val="005239ED"/>
    <w:rsid w:val="00536117"/>
    <w:rsid w:val="005367B0"/>
    <w:rsid w:val="00540E37"/>
    <w:rsid w:val="00543BFD"/>
    <w:rsid w:val="00550E36"/>
    <w:rsid w:val="00560FBB"/>
    <w:rsid w:val="00564E95"/>
    <w:rsid w:val="00566A1D"/>
    <w:rsid w:val="00567F52"/>
    <w:rsid w:val="00570979"/>
    <w:rsid w:val="00583575"/>
    <w:rsid w:val="005859E4"/>
    <w:rsid w:val="0059583B"/>
    <w:rsid w:val="005B7432"/>
    <w:rsid w:val="005C580B"/>
    <w:rsid w:val="005D52C0"/>
    <w:rsid w:val="005D533B"/>
    <w:rsid w:val="005F4114"/>
    <w:rsid w:val="00600245"/>
    <w:rsid w:val="00607999"/>
    <w:rsid w:val="006105F8"/>
    <w:rsid w:val="0064324D"/>
    <w:rsid w:val="00643717"/>
    <w:rsid w:val="00644860"/>
    <w:rsid w:val="00652AFF"/>
    <w:rsid w:val="00653F6B"/>
    <w:rsid w:val="00662927"/>
    <w:rsid w:val="00665061"/>
    <w:rsid w:val="00672011"/>
    <w:rsid w:val="006776DB"/>
    <w:rsid w:val="00682E13"/>
    <w:rsid w:val="006926B3"/>
    <w:rsid w:val="006B3667"/>
    <w:rsid w:val="006B6072"/>
    <w:rsid w:val="006E18B2"/>
    <w:rsid w:val="006F104C"/>
    <w:rsid w:val="006F3823"/>
    <w:rsid w:val="006F4D9A"/>
    <w:rsid w:val="007078F4"/>
    <w:rsid w:val="00712C59"/>
    <w:rsid w:val="00726ABA"/>
    <w:rsid w:val="00734A4B"/>
    <w:rsid w:val="00735BFF"/>
    <w:rsid w:val="00741208"/>
    <w:rsid w:val="00741438"/>
    <w:rsid w:val="00781552"/>
    <w:rsid w:val="00795B7B"/>
    <w:rsid w:val="007A5242"/>
    <w:rsid w:val="007B1F3A"/>
    <w:rsid w:val="007C2A7F"/>
    <w:rsid w:val="007C3851"/>
    <w:rsid w:val="007C39D2"/>
    <w:rsid w:val="007D0DDE"/>
    <w:rsid w:val="007E4F8C"/>
    <w:rsid w:val="007F2FE3"/>
    <w:rsid w:val="008003A1"/>
    <w:rsid w:val="00833992"/>
    <w:rsid w:val="00842D5D"/>
    <w:rsid w:val="00846BA4"/>
    <w:rsid w:val="00852E57"/>
    <w:rsid w:val="00866411"/>
    <w:rsid w:val="008666B2"/>
    <w:rsid w:val="00873D11"/>
    <w:rsid w:val="00874F58"/>
    <w:rsid w:val="00887377"/>
    <w:rsid w:val="008C10CF"/>
    <w:rsid w:val="008C3E53"/>
    <w:rsid w:val="008C698D"/>
    <w:rsid w:val="008E19B1"/>
    <w:rsid w:val="008E6E67"/>
    <w:rsid w:val="008F6EA7"/>
    <w:rsid w:val="0090281F"/>
    <w:rsid w:val="00904BB1"/>
    <w:rsid w:val="00907D02"/>
    <w:rsid w:val="009106C8"/>
    <w:rsid w:val="00917FDF"/>
    <w:rsid w:val="009230C6"/>
    <w:rsid w:val="009316BA"/>
    <w:rsid w:val="00983D1A"/>
    <w:rsid w:val="009A5E93"/>
    <w:rsid w:val="009B2A56"/>
    <w:rsid w:val="009C2236"/>
    <w:rsid w:val="009E0FAF"/>
    <w:rsid w:val="009F051C"/>
    <w:rsid w:val="00A00027"/>
    <w:rsid w:val="00A25064"/>
    <w:rsid w:val="00A3212F"/>
    <w:rsid w:val="00A342C6"/>
    <w:rsid w:val="00A375F0"/>
    <w:rsid w:val="00A45723"/>
    <w:rsid w:val="00A47A42"/>
    <w:rsid w:val="00A53BD3"/>
    <w:rsid w:val="00A62715"/>
    <w:rsid w:val="00A62D9B"/>
    <w:rsid w:val="00A67D00"/>
    <w:rsid w:val="00A85C83"/>
    <w:rsid w:val="00A90A4B"/>
    <w:rsid w:val="00A9162E"/>
    <w:rsid w:val="00A95819"/>
    <w:rsid w:val="00AB06B9"/>
    <w:rsid w:val="00AB0CC1"/>
    <w:rsid w:val="00AB455A"/>
    <w:rsid w:val="00AB5D4D"/>
    <w:rsid w:val="00AB734C"/>
    <w:rsid w:val="00AC3B18"/>
    <w:rsid w:val="00AC67E4"/>
    <w:rsid w:val="00AD5F8A"/>
    <w:rsid w:val="00AE2D65"/>
    <w:rsid w:val="00AE59C3"/>
    <w:rsid w:val="00B06529"/>
    <w:rsid w:val="00B074D8"/>
    <w:rsid w:val="00B24390"/>
    <w:rsid w:val="00B25D29"/>
    <w:rsid w:val="00B262D4"/>
    <w:rsid w:val="00B272C4"/>
    <w:rsid w:val="00B315E8"/>
    <w:rsid w:val="00B32A12"/>
    <w:rsid w:val="00B61E34"/>
    <w:rsid w:val="00B67EC6"/>
    <w:rsid w:val="00B72C6B"/>
    <w:rsid w:val="00B7554F"/>
    <w:rsid w:val="00B80234"/>
    <w:rsid w:val="00B8494F"/>
    <w:rsid w:val="00B868E3"/>
    <w:rsid w:val="00B87547"/>
    <w:rsid w:val="00B87B0B"/>
    <w:rsid w:val="00BA161A"/>
    <w:rsid w:val="00BB3351"/>
    <w:rsid w:val="00BC7544"/>
    <w:rsid w:val="00BE0039"/>
    <w:rsid w:val="00BE2709"/>
    <w:rsid w:val="00C0408F"/>
    <w:rsid w:val="00C06517"/>
    <w:rsid w:val="00C23A27"/>
    <w:rsid w:val="00C34690"/>
    <w:rsid w:val="00C45381"/>
    <w:rsid w:val="00C51FD5"/>
    <w:rsid w:val="00C6736D"/>
    <w:rsid w:val="00C74AD5"/>
    <w:rsid w:val="00CA17D1"/>
    <w:rsid w:val="00CD4C3B"/>
    <w:rsid w:val="00CE26F7"/>
    <w:rsid w:val="00CE63EB"/>
    <w:rsid w:val="00CF08D1"/>
    <w:rsid w:val="00CF47CD"/>
    <w:rsid w:val="00D0392F"/>
    <w:rsid w:val="00D05FC1"/>
    <w:rsid w:val="00D14F51"/>
    <w:rsid w:val="00D15F25"/>
    <w:rsid w:val="00D17252"/>
    <w:rsid w:val="00D24B9A"/>
    <w:rsid w:val="00D349ED"/>
    <w:rsid w:val="00D417F7"/>
    <w:rsid w:val="00D55B98"/>
    <w:rsid w:val="00D55F5A"/>
    <w:rsid w:val="00D64461"/>
    <w:rsid w:val="00D72C4E"/>
    <w:rsid w:val="00D87488"/>
    <w:rsid w:val="00D931D7"/>
    <w:rsid w:val="00DA586D"/>
    <w:rsid w:val="00DA6EE1"/>
    <w:rsid w:val="00DC02D3"/>
    <w:rsid w:val="00DC0480"/>
    <w:rsid w:val="00DD0BC4"/>
    <w:rsid w:val="00DD4A56"/>
    <w:rsid w:val="00DE10B3"/>
    <w:rsid w:val="00E03DA6"/>
    <w:rsid w:val="00E058D8"/>
    <w:rsid w:val="00E10791"/>
    <w:rsid w:val="00E10F60"/>
    <w:rsid w:val="00E116E4"/>
    <w:rsid w:val="00E17BCD"/>
    <w:rsid w:val="00E24B28"/>
    <w:rsid w:val="00E327DC"/>
    <w:rsid w:val="00E32AD0"/>
    <w:rsid w:val="00E36548"/>
    <w:rsid w:val="00E51EF0"/>
    <w:rsid w:val="00E53828"/>
    <w:rsid w:val="00E54820"/>
    <w:rsid w:val="00E54B1E"/>
    <w:rsid w:val="00E66CBF"/>
    <w:rsid w:val="00E670DD"/>
    <w:rsid w:val="00E7028A"/>
    <w:rsid w:val="00E74483"/>
    <w:rsid w:val="00EB2838"/>
    <w:rsid w:val="00EB2C9C"/>
    <w:rsid w:val="00EC2ABC"/>
    <w:rsid w:val="00EC567C"/>
    <w:rsid w:val="00EC6913"/>
    <w:rsid w:val="00EE083B"/>
    <w:rsid w:val="00EE4662"/>
    <w:rsid w:val="00EF2033"/>
    <w:rsid w:val="00EF2D66"/>
    <w:rsid w:val="00F00365"/>
    <w:rsid w:val="00F03B84"/>
    <w:rsid w:val="00F267CF"/>
    <w:rsid w:val="00F31F94"/>
    <w:rsid w:val="00F33D5D"/>
    <w:rsid w:val="00F43870"/>
    <w:rsid w:val="00F44B26"/>
    <w:rsid w:val="00F564C1"/>
    <w:rsid w:val="00F576AA"/>
    <w:rsid w:val="00F617EE"/>
    <w:rsid w:val="00F6564A"/>
    <w:rsid w:val="00F66FAE"/>
    <w:rsid w:val="00F905DA"/>
    <w:rsid w:val="00FB0C01"/>
    <w:rsid w:val="00FC4455"/>
    <w:rsid w:val="00FC5B03"/>
    <w:rsid w:val="00FC7DCD"/>
    <w:rsid w:val="00FD34B4"/>
    <w:rsid w:val="00FD3B64"/>
    <w:rsid w:val="00FE46D2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59B"/>
  </w:style>
  <w:style w:type="paragraph" w:styleId="Nagwek1">
    <w:name w:val="heading 1"/>
    <w:basedOn w:val="Normalny"/>
    <w:next w:val="Normalny"/>
    <w:link w:val="Nagwek1Znak"/>
    <w:qFormat/>
    <w:rsid w:val="003D24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2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236"/>
    <w:rPr>
      <w:rFonts w:ascii="Tahoma" w:hAnsi="Tahoma" w:cs="Tahoma"/>
      <w:sz w:val="16"/>
      <w:szCs w:val="16"/>
    </w:rPr>
  </w:style>
  <w:style w:type="character" w:customStyle="1" w:styleId="googqs-tidbit-0">
    <w:name w:val="goog_qs-tidbit-0"/>
    <w:basedOn w:val="Domylnaczcionkaakapitu"/>
    <w:rsid w:val="009C2236"/>
  </w:style>
  <w:style w:type="character" w:customStyle="1" w:styleId="Nagwek1Znak">
    <w:name w:val="Nagłówek 1 Znak"/>
    <w:basedOn w:val="Domylnaczcionkaakapitu"/>
    <w:link w:val="Nagwek1"/>
    <w:rsid w:val="003D245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D245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D24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3D2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D245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2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rsid w:val="00AB0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0CC1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32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32AD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38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38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382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105F8"/>
    <w:rPr>
      <w:color w:val="0000FF" w:themeColor="hyperlink"/>
      <w:u w:val="single"/>
    </w:rPr>
  </w:style>
  <w:style w:type="character" w:customStyle="1" w:styleId="googqs-tidbit">
    <w:name w:val="goog_qs-tidbit"/>
    <w:basedOn w:val="Domylnaczcionkaakapitu"/>
    <w:rsid w:val="006105F8"/>
  </w:style>
  <w:style w:type="paragraph" w:styleId="NormalnyWeb">
    <w:name w:val="Normal (Web)"/>
    <w:basedOn w:val="Normalny"/>
    <w:uiPriority w:val="99"/>
    <w:unhideWhenUsed/>
    <w:rsid w:val="0085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eference-text">
    <w:name w:val="reference-text"/>
    <w:basedOn w:val="Domylnaczcionkaakapitu"/>
    <w:rsid w:val="00852E57"/>
  </w:style>
  <w:style w:type="paragraph" w:styleId="Nagwek">
    <w:name w:val="header"/>
    <w:basedOn w:val="Normalny"/>
    <w:link w:val="NagwekZnak"/>
    <w:uiPriority w:val="99"/>
    <w:semiHidden/>
    <w:unhideWhenUsed/>
    <w:rsid w:val="00D72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2C4E"/>
  </w:style>
  <w:style w:type="paragraph" w:styleId="Stopka">
    <w:name w:val="footer"/>
    <w:basedOn w:val="Normalny"/>
    <w:link w:val="StopkaZnak"/>
    <w:uiPriority w:val="99"/>
    <w:semiHidden/>
    <w:unhideWhenUsed/>
    <w:rsid w:val="00D72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2C4E"/>
  </w:style>
  <w:style w:type="character" w:styleId="Tekstzastpczy">
    <w:name w:val="Placeholder Text"/>
    <w:basedOn w:val="Domylnaczcionkaakapitu"/>
    <w:uiPriority w:val="99"/>
    <w:semiHidden/>
    <w:rsid w:val="00EE4662"/>
    <w:rPr>
      <w:color w:val="808080"/>
    </w:rPr>
  </w:style>
  <w:style w:type="paragraph" w:styleId="Bezodstpw">
    <w:name w:val="No Spacing"/>
    <w:uiPriority w:val="1"/>
    <w:qFormat/>
    <w:rsid w:val="00B25D29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262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59B"/>
  </w:style>
  <w:style w:type="paragraph" w:styleId="Nagwek1">
    <w:name w:val="heading 1"/>
    <w:basedOn w:val="Normalny"/>
    <w:next w:val="Normalny"/>
    <w:link w:val="Nagwek1Znak"/>
    <w:qFormat/>
    <w:rsid w:val="003D24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2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236"/>
    <w:rPr>
      <w:rFonts w:ascii="Tahoma" w:hAnsi="Tahoma" w:cs="Tahoma"/>
      <w:sz w:val="16"/>
      <w:szCs w:val="16"/>
    </w:rPr>
  </w:style>
  <w:style w:type="character" w:customStyle="1" w:styleId="googqs-tidbit-0">
    <w:name w:val="goog_qs-tidbit-0"/>
    <w:basedOn w:val="Domylnaczcionkaakapitu"/>
    <w:rsid w:val="009C2236"/>
  </w:style>
  <w:style w:type="character" w:customStyle="1" w:styleId="Nagwek1Znak">
    <w:name w:val="Nagłówek 1 Znak"/>
    <w:basedOn w:val="Domylnaczcionkaakapitu"/>
    <w:link w:val="Nagwek1"/>
    <w:rsid w:val="003D245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D245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D24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3D24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D245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2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rsid w:val="00AB0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0CC1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32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32AD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38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38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382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105F8"/>
    <w:rPr>
      <w:color w:val="0000FF" w:themeColor="hyperlink"/>
      <w:u w:val="single"/>
    </w:rPr>
  </w:style>
  <w:style w:type="character" w:customStyle="1" w:styleId="googqs-tidbit">
    <w:name w:val="goog_qs-tidbit"/>
    <w:basedOn w:val="Domylnaczcionkaakapitu"/>
    <w:rsid w:val="006105F8"/>
  </w:style>
  <w:style w:type="paragraph" w:styleId="NormalnyWeb">
    <w:name w:val="Normal (Web)"/>
    <w:basedOn w:val="Normalny"/>
    <w:uiPriority w:val="99"/>
    <w:unhideWhenUsed/>
    <w:rsid w:val="0085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eference-text">
    <w:name w:val="reference-text"/>
    <w:basedOn w:val="Domylnaczcionkaakapitu"/>
    <w:rsid w:val="00852E57"/>
  </w:style>
  <w:style w:type="paragraph" w:styleId="Nagwek">
    <w:name w:val="header"/>
    <w:basedOn w:val="Normalny"/>
    <w:link w:val="NagwekZnak"/>
    <w:uiPriority w:val="99"/>
    <w:semiHidden/>
    <w:unhideWhenUsed/>
    <w:rsid w:val="00D72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2C4E"/>
  </w:style>
  <w:style w:type="paragraph" w:styleId="Stopka">
    <w:name w:val="footer"/>
    <w:basedOn w:val="Normalny"/>
    <w:link w:val="StopkaZnak"/>
    <w:uiPriority w:val="99"/>
    <w:semiHidden/>
    <w:unhideWhenUsed/>
    <w:rsid w:val="00D72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2C4E"/>
  </w:style>
  <w:style w:type="character" w:styleId="Tekstzastpczy">
    <w:name w:val="Placeholder Text"/>
    <w:basedOn w:val="Domylnaczcionkaakapitu"/>
    <w:uiPriority w:val="99"/>
    <w:semiHidden/>
    <w:rsid w:val="00EE4662"/>
    <w:rPr>
      <w:color w:val="808080"/>
    </w:rPr>
  </w:style>
  <w:style w:type="paragraph" w:styleId="Bezodstpw">
    <w:name w:val="No Spacing"/>
    <w:uiPriority w:val="1"/>
    <w:qFormat/>
    <w:rsid w:val="00B25D29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262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8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57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CCCCC"/>
                            <w:left w:val="single" w:sz="6" w:space="4" w:color="CCCCCC"/>
                            <w:bottom w:val="single" w:sz="6" w:space="4" w:color="CCCCCC"/>
                            <w:right w:val="single" w:sz="6" w:space="4" w:color="CCCCCC"/>
                          </w:divBdr>
                          <w:divsChild>
                            <w:div w:id="204999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wietokrzyskiprzewodnikwedkarski.pl" TargetMode="External"/><Relationship Id="rId18" Type="http://schemas.openxmlformats.org/officeDocument/2006/relationships/hyperlink" Target="http://wiadomosci.onet.pl/regionalne/kielce/jaskiniowa-trasa-turystyczna-na-kadzielni-po-remon,5273634,10855781,artykul-fotoreportaz-duzy.html" TargetMode="External"/><Relationship Id="rId26" Type="http://schemas.openxmlformats.org/officeDocument/2006/relationships/image" Target="media/image7.jpeg"/><Relationship Id="rId39" Type="http://schemas.openxmlformats.org/officeDocument/2006/relationships/hyperlink" Target="http://pl.wikipedia.org/wiki/Skarpa_(geotechnika)" TargetMode="External"/><Relationship Id="rId21" Type="http://schemas.openxmlformats.org/officeDocument/2006/relationships/image" Target="media/image5.jpeg"/><Relationship Id="rId34" Type="http://schemas.openxmlformats.org/officeDocument/2006/relationships/hyperlink" Target="http://pl.wikipedia.org/wiki/Zasoby_wodne" TargetMode="External"/><Relationship Id="rId42" Type="http://schemas.openxmlformats.org/officeDocument/2006/relationships/hyperlink" Target="http://pl.wikipedia.org/wiki/Transport_ruroci%C4%85gowy" TargetMode="External"/><Relationship Id="rId47" Type="http://schemas.openxmlformats.org/officeDocument/2006/relationships/hyperlink" Target="http://pl.wikipedia.org/wiki/Rzeka" TargetMode="External"/><Relationship Id="rId50" Type="http://schemas.openxmlformats.org/officeDocument/2006/relationships/hyperlink" Target="http://pl.wikipedia.org/wiki/Ciecz" TargetMode="External"/><Relationship Id="rId55" Type="http://schemas.openxmlformats.org/officeDocument/2006/relationships/hyperlink" Target="http://pl.wikipedia.org/wiki/Nabrze%C5%BCe" TargetMode="External"/><Relationship Id="rId63" Type="http://schemas.openxmlformats.org/officeDocument/2006/relationships/hyperlink" Target="http://www.fishing.pl/ryby/chronione-w-polsce/strzebla-potokowa" TargetMode="External"/><Relationship Id="rId68" Type="http://schemas.openxmlformats.org/officeDocument/2006/relationships/hyperlink" Target="http://www.wedkarze.info/articles.php?article_id=54" TargetMode="External"/><Relationship Id="rId76" Type="http://schemas.openxmlformats.org/officeDocument/2006/relationships/image" Target="media/image15.jpeg"/><Relationship Id="rId84" Type="http://schemas.openxmlformats.org/officeDocument/2006/relationships/hyperlink" Target="http://www.rtw.org.pl/atlas" TargetMode="External"/><Relationship Id="rId89" Type="http://schemas.openxmlformats.org/officeDocument/2006/relationships/hyperlink" Target="http://www.lakefishing.com.pl/ukleja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fishing.pl/ryby/chronione-w-polsce/koza-zlotawa" TargetMode="External"/><Relationship Id="rId92" Type="http://schemas.openxmlformats.org/officeDocument/2006/relationships/hyperlink" Target="http://www.swietokrzyskiprzewodnikwedkarski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olskiekrajobrazy.pl/Galerie/497:Gory_Swietokrzyskie/12905:Kielecka_rzeka_Silnica.html" TargetMode="External"/><Relationship Id="rId29" Type="http://schemas.openxmlformats.org/officeDocument/2006/relationships/hyperlink" Target="http://www.tenpieknyswiat.pl/" TargetMode="External"/><Relationship Id="rId11" Type="http://schemas.openxmlformats.org/officeDocument/2006/relationships/hyperlink" Target="http://www.wikipedia.pl" TargetMode="External"/><Relationship Id="rId24" Type="http://schemas.openxmlformats.org/officeDocument/2006/relationships/image" Target="media/image6.jpeg"/><Relationship Id="rId32" Type="http://schemas.openxmlformats.org/officeDocument/2006/relationships/hyperlink" Target="http://pl.wikipedia.org/wiki/%C5%9Arodowisko_przyrodnicze" TargetMode="External"/><Relationship Id="rId37" Type="http://schemas.openxmlformats.org/officeDocument/2006/relationships/hyperlink" Target="http://pl.wikipedia.org/wiki/Zbiornik_wodny" TargetMode="External"/><Relationship Id="rId40" Type="http://schemas.openxmlformats.org/officeDocument/2006/relationships/hyperlink" Target="http://pl.wikipedia.org/wiki/Kana%C5%82_wodny" TargetMode="External"/><Relationship Id="rId45" Type="http://schemas.openxmlformats.org/officeDocument/2006/relationships/hyperlink" Target="http://pl.wikipedia.org/wiki/Akwedukt" TargetMode="External"/><Relationship Id="rId53" Type="http://schemas.openxmlformats.org/officeDocument/2006/relationships/hyperlink" Target="http://pl.wikipedia.org/wiki/Pirs_(budowla)" TargetMode="External"/><Relationship Id="rId58" Type="http://schemas.openxmlformats.org/officeDocument/2006/relationships/hyperlink" Target="http://pl.wikipedia.org/wiki/Falochron" TargetMode="External"/><Relationship Id="rId66" Type="http://schemas.openxmlformats.org/officeDocument/2006/relationships/hyperlink" Target="http://www.google.pl/imgres?q=ryby-+%C5%9Bliz&amp;hl=pl&amp;sa=X&amp;tbo=d&amp;qscrl=1&amp;rlz=1T4TSEH_plPL355PL357&amp;biw=1311&amp;bih=534&amp;tbm=isch&amp;tbnid=vj2v_aljdG_NzM:&amp;imgrefurl=http://forum.e-akwarystyka.pl/topics71/8108.htm&amp;docid=4S8h_DtJs2FJ-M&amp;imgurl=http://forum.e-akwarystyka.pl/files/thumbs/t_sliz_sliz_pospolity_119.jpg&amp;w=400&amp;h=125&amp;ei=cVDDUPriBcj34QTLuYCgBA&amp;zoom=1&amp;iact=hc&amp;vpx=345&amp;vpy=189&amp;dur=5289&amp;hovh=100&amp;hovw=320&amp;tx=143&amp;ty=63&amp;sig=109311606337201242947&amp;page=1&amp;tbnh=75&amp;tbnw=240&amp;start=0&amp;ndsp=17&amp;ved=1t:429,r:13,s:0,i:122" TargetMode="External"/><Relationship Id="rId74" Type="http://schemas.openxmlformats.org/officeDocument/2006/relationships/image" Target="media/image14.gif"/><Relationship Id="rId79" Type="http://schemas.openxmlformats.org/officeDocument/2006/relationships/hyperlink" Target="http://www.harmon.grudziadz.com/skarlin/page.php?9" TargetMode="External"/><Relationship Id="rId87" Type="http://schemas.openxmlformats.org/officeDocument/2006/relationships/hyperlink" Target="http://www.google.pl/imgres?q=ryby+ukleje&amp;hl=pl&amp;sa=X&amp;tbo=d&amp;qscrl=1&amp;rlz=1T4TSEH_plPL355PL357&amp;biw=1311&amp;bih=534&amp;tbm=isch&amp;tbnid=Bhbwj44u6TWQgM:&amp;imgrefurl=http://www.haczyk.com.pl/ukleja&amp;docid=AjzyVm4uJce6gM&amp;imgurl=http://www.haczyk.com.pl/gatunki/ukleja.jpg&amp;w=300&amp;h=134&amp;ei=h0PEUPSFMc-WhQeL-oDQAw&amp;zoom=1&amp;iact=hc&amp;vpx=739&amp;vpy=264&amp;dur=897&amp;hovh=107&amp;hovw=240&amp;tx=80&amp;ty=77&amp;sig=109311606337201242947&amp;page=2&amp;tbnh=107&amp;tbnw=240&amp;start=15&amp;ndsp=25&amp;ved=1t:429,r:18,s:0,i:137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pl.wikipedia.org/wiki/Ryby" TargetMode="External"/><Relationship Id="rId82" Type="http://schemas.openxmlformats.org/officeDocument/2006/relationships/hyperlink" Target="http://www.google.pl/imgres?q=ryby-+ja%C5%BA&amp;hl=pl&amp;sa=X&amp;tbo=d&amp;qscrl=1&amp;rlz=1T4TSEH_plPL355PL357&amp;biw=1311&amp;bih=534&amp;tbm=isch&amp;tbnid=uPIyChlId7nlCM:&amp;imgrefurl=http://www.zlotarybka.com.pl/atlas-ryb-jaz-n_72.html&amp;docid=wD9OCxOT_AFgpM&amp;imgurl=http://www.zlotarybka.com.pl/ryby/jaz.jpg&amp;w=200&amp;h=93&amp;ei=akLEUIzBCsLDhAeS_oGYAw&amp;zoom=1&amp;iact=hc&amp;vpx=562&amp;vpy=330&amp;dur=4337&amp;hovh=74&amp;hovw=160&amp;tx=116&amp;ty=43&amp;sig=109311606337201242947&amp;page=2&amp;tbnh=74&amp;tbnw=160&amp;start=18&amp;ndsp=27&amp;ved=1t:429,r:27,s:0,i:169" TargetMode="External"/><Relationship Id="rId90" Type="http://schemas.openxmlformats.org/officeDocument/2006/relationships/hyperlink" Target="http://www.wikipedia.pl" TargetMode="External"/><Relationship Id="rId19" Type="http://schemas.openxmlformats.org/officeDocument/2006/relationships/image" Target="media/image4.jpeg"/><Relationship Id="rId14" Type="http://schemas.openxmlformats.org/officeDocument/2006/relationships/hyperlink" Target="http://www.polskiekrajobrazy.pl/images/stories/big/12905silnica.JPG" TargetMode="External"/><Relationship Id="rId22" Type="http://schemas.openxmlformats.org/officeDocument/2006/relationships/hyperlink" Target="http://www.odleglosci.pl/mapa,polski,Kielce,galeria,0,gstr,12,gmiasto_id,2317.html" TargetMode="External"/><Relationship Id="rId27" Type="http://schemas.openxmlformats.org/officeDocument/2006/relationships/hyperlink" Target="http://www.ciekawekielce.pl/" TargetMode="External"/><Relationship Id="rId30" Type="http://schemas.openxmlformats.org/officeDocument/2006/relationships/hyperlink" Target="http://pl.wikipedia.org/wiki/Ryby" TargetMode="External"/><Relationship Id="rId35" Type="http://schemas.openxmlformats.org/officeDocument/2006/relationships/hyperlink" Target="http://pl.wikipedia.org/wiki/Urz%C4%85dzenie" TargetMode="External"/><Relationship Id="rId43" Type="http://schemas.openxmlformats.org/officeDocument/2006/relationships/hyperlink" Target="http://pl.wikipedia.org/wiki/Syfon_(technika)" TargetMode="External"/><Relationship Id="rId48" Type="http://schemas.openxmlformats.org/officeDocument/2006/relationships/hyperlink" Target="http://pl.wikipedia.org/wiki/Potok" TargetMode="External"/><Relationship Id="rId56" Type="http://schemas.openxmlformats.org/officeDocument/2006/relationships/hyperlink" Target="http://pl.wikipedia.org/wiki/Bulwar" TargetMode="External"/><Relationship Id="rId64" Type="http://schemas.openxmlformats.org/officeDocument/2006/relationships/image" Target="media/image10.jpeg"/><Relationship Id="rId69" Type="http://schemas.openxmlformats.org/officeDocument/2006/relationships/hyperlink" Target="http://www.google.pl/imgres?imgurl=http://www.fishing.pl/var/news/storage/images/media/foto_administracyjne/ryby/koza_zlotawa/18950-4-pol-PL/koza_zlotawa.jpg&amp;imgrefurl=http://www.fishing.pl/ryby/chronione-w-polsce/koza-zlotawa/(language)/pol-PL&amp;h=149&amp;w=477&amp;sz=14&amp;tbnid=RgKFDjdsqBdddM:&amp;tbnh=39&amp;tbnw=124&amp;prev=/search?q=ryby-+koza&amp;tbm=isch&amp;tbo=u&amp;zoom=1&amp;q=ryby-+koza&amp;usg=__h4ECsfetAKMOaqgAGl9JnnbzA14=&amp;docid=ocQ6fA11Shbd2M&amp;hl=pl&amp;sa=X&amp;ei=0k_DUIGqLcu6hAfl3oD4Dw&amp;ved=0CEIQ9QEwBQ&amp;dur=1568" TargetMode="External"/><Relationship Id="rId77" Type="http://schemas.openxmlformats.org/officeDocument/2006/relationships/hyperlink" Target="http://tylkoryby.pl/klen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pl.wikipedia.org/wiki/Port_rzeczny" TargetMode="External"/><Relationship Id="rId72" Type="http://schemas.openxmlformats.org/officeDocument/2006/relationships/image" Target="media/image13.jpeg"/><Relationship Id="rId80" Type="http://schemas.openxmlformats.org/officeDocument/2006/relationships/image" Target="media/image17.jpeg"/><Relationship Id="rId85" Type="http://schemas.openxmlformats.org/officeDocument/2006/relationships/image" Target="media/image19.jpeg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kfa.org.pl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://tvd00099.blogspot.com" TargetMode="External"/><Relationship Id="rId33" Type="http://schemas.openxmlformats.org/officeDocument/2006/relationships/hyperlink" Target="http://pl.wikipedia.org/wiki/Budowla" TargetMode="External"/><Relationship Id="rId38" Type="http://schemas.openxmlformats.org/officeDocument/2006/relationships/hyperlink" Target="http://pl.wikipedia.org/wiki/Zbocze" TargetMode="External"/><Relationship Id="rId46" Type="http://schemas.openxmlformats.org/officeDocument/2006/relationships/hyperlink" Target="http://pl.wikipedia.org/wiki/Budowla_regulacyjna" TargetMode="External"/><Relationship Id="rId59" Type="http://schemas.openxmlformats.org/officeDocument/2006/relationships/hyperlink" Target="http://pl.wikipedia.org/wiki/Wody_%C5%9Br%C3%B3dl%C4%85dowe" TargetMode="External"/><Relationship Id="rId67" Type="http://schemas.openxmlformats.org/officeDocument/2006/relationships/image" Target="media/image11.jpeg"/><Relationship Id="rId20" Type="http://schemas.openxmlformats.org/officeDocument/2006/relationships/hyperlink" Target="http://www.wiadomosci.onet.pl" TargetMode="External"/><Relationship Id="rId41" Type="http://schemas.openxmlformats.org/officeDocument/2006/relationships/hyperlink" Target="http://pl.wikipedia.org/wiki/Sztolnia" TargetMode="External"/><Relationship Id="rId54" Type="http://schemas.openxmlformats.org/officeDocument/2006/relationships/hyperlink" Target="http://pl.wikipedia.org/wiki/Molo" TargetMode="External"/><Relationship Id="rId62" Type="http://schemas.openxmlformats.org/officeDocument/2006/relationships/image" Target="media/image9.jpeg"/><Relationship Id="rId70" Type="http://schemas.openxmlformats.org/officeDocument/2006/relationships/image" Target="media/image12.jpeg"/><Relationship Id="rId75" Type="http://schemas.openxmlformats.org/officeDocument/2006/relationships/hyperlink" Target="http://www.wyprawynaryby.pl/okon.html" TargetMode="External"/><Relationship Id="rId83" Type="http://schemas.openxmlformats.org/officeDocument/2006/relationships/image" Target="media/image18.jpeg"/><Relationship Id="rId88" Type="http://schemas.openxmlformats.org/officeDocument/2006/relationships/image" Target="media/image20.jpeg"/><Relationship Id="rId91" Type="http://schemas.openxmlformats.org/officeDocument/2006/relationships/hyperlink" Target="http://www.kfa.org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http://www.google.pl/imgres?q=rezerwat+biesak&amp;hl=pl&amp;sa=X&amp;tbo=d&amp;qscrl=1&amp;rlz=1T4TSEH_plPL355PL357&amp;biw=1311&amp;bih=534&amp;tbm=isch&amp;tbnid=Jmpy0iummcrn1M:&amp;imgrefurl=http://tvd00099.blogspot.com/2010/12/kieleckie-rezerwaty-przyrody-czyli.html&amp;docid=9eorkbL7HZ1wHM&amp;imgurl=http://4.bp.blogspot.com/_E2zz__Y8AFw/TQJ87UmWTOI/AAAAAAAAACU/gAgHzOAhKMY/s320/Kielce-slichowice.jpg&amp;w=320&amp;h=240&amp;ei=WFfEUKSVCInPhAep4IGIDw&amp;zoom=1&amp;iact=hc&amp;vpx=286&amp;vpy=125&amp;dur=1310&amp;hovh=192&amp;hovw=256&amp;tx=142&amp;ty=95&amp;sig=109311606337201242947&amp;page=3&amp;tbnh=143&amp;tbnw=186&amp;start=43&amp;ndsp=29&amp;ved=1t:429,r:51,s:0,i:241" TargetMode="External"/><Relationship Id="rId28" Type="http://schemas.openxmlformats.org/officeDocument/2006/relationships/image" Target="media/image8.jpeg"/><Relationship Id="rId36" Type="http://schemas.openxmlformats.org/officeDocument/2006/relationships/hyperlink" Target="http://pl.wikipedia.org/wiki/Instalacja_(technika)" TargetMode="External"/><Relationship Id="rId49" Type="http://schemas.openxmlformats.org/officeDocument/2006/relationships/hyperlink" Target="http://pl.wikipedia.org/wiki/Pr%C3%B3g_rzeczny" TargetMode="External"/><Relationship Id="rId57" Type="http://schemas.openxmlformats.org/officeDocument/2006/relationships/hyperlink" Target="http://pl.wikipedia.org/wiki/Pochylnia_(%C5%BCegluga)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://pl.wikipedia.org/wiki/Akwen" TargetMode="External"/><Relationship Id="rId44" Type="http://schemas.openxmlformats.org/officeDocument/2006/relationships/hyperlink" Target="http://pl.wikipedia.org/wiki/Lewar" TargetMode="External"/><Relationship Id="rId52" Type="http://schemas.openxmlformats.org/officeDocument/2006/relationships/hyperlink" Target="http://pl.wikipedia.org/wiki/Zimowisko_(hydrotechnika)" TargetMode="External"/><Relationship Id="rId60" Type="http://schemas.openxmlformats.org/officeDocument/2006/relationships/hyperlink" Target="http://pl.wikipedia.org/wiki/Przep%C5%82awka" TargetMode="External"/><Relationship Id="rId65" Type="http://schemas.openxmlformats.org/officeDocument/2006/relationships/hyperlink" Target="http://www.haczyk.com.pl/kielb" TargetMode="External"/><Relationship Id="rId73" Type="http://schemas.openxmlformats.org/officeDocument/2006/relationships/hyperlink" Target="http://www.fishing.pl/ryby/ryby/jelec" TargetMode="External"/><Relationship Id="rId78" Type="http://schemas.openxmlformats.org/officeDocument/2006/relationships/image" Target="media/image16.jpeg"/><Relationship Id="rId81" Type="http://schemas.openxmlformats.org/officeDocument/2006/relationships/hyperlink" Target="http://www.fishing.pl/ryby/chronione-w-polsce/piskorz" TargetMode="External"/><Relationship Id="rId86" Type="http://schemas.openxmlformats.org/officeDocument/2006/relationships/hyperlink" Target="http://www.lakefishing.com.pl/ploc" TargetMode="External"/><Relationship Id="rId9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oogle.pl/imgres?q=rysunki+dla+dzieci&amp;start=365&amp;hl=pl&amp;sa=X&amp;tbo=d&amp;qscrl=1&amp;rlz=1T4TSEH_plPL355PL357&amp;biw=1311&amp;bih=534&amp;tbm=isch&amp;tbnid=Y55ygRlolRucbM:&amp;imgrefurl=http://kolorowanki.fotelik.info/pl/kolorowanka_Piotrus_wspinaczka-1945.html&amp;docid=JhfRPsQplnWkdM&amp;imgurl=http://kolorowanki.fotelik.info/pl/pobierz/kolorowanka_Piotrus_wspinaczka-1945.jpg&amp;w=1699&amp;h=1213&amp;ei=9hvCUIfuDOel4gSKiIHADA&amp;zoom=1&amp;iact=hc&amp;vpx=141&amp;vpy=198&amp;dur=6270&amp;hovh=190&amp;hovw=266&amp;tx=115&amp;ty=148&amp;sig=109311606337201242947&amp;page=12&amp;tbnh=134&amp;tbnw=188&amp;ndsp=33&amp;ved=1t:429,r:74,s:300,i:22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79E88-5FB5-4AC6-BFD5-07DE5E09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2486</TotalTime>
  <Pages>21</Pages>
  <Words>4925</Words>
  <Characters>29550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-</cp:lastModifiedBy>
  <cp:revision>6</cp:revision>
  <cp:lastPrinted>2013-02-09T18:17:00Z</cp:lastPrinted>
  <dcterms:created xsi:type="dcterms:W3CDTF">2012-12-04T19:44:00Z</dcterms:created>
  <dcterms:modified xsi:type="dcterms:W3CDTF">2013-10-24T20:19:00Z</dcterms:modified>
</cp:coreProperties>
</file>